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52" w:rsidRDefault="00AC58B1" w:rsidP="002E479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93271</wp:posOffset>
            </wp:positionH>
            <wp:positionV relativeFrom="paragraph">
              <wp:posOffset>0</wp:posOffset>
            </wp:positionV>
            <wp:extent cx="7462594" cy="10056458"/>
            <wp:effectExtent l="0" t="0" r="5080" b="2540"/>
            <wp:wrapTight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02.07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897" cy="1006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B1" w:rsidRDefault="00AC58B1" w:rsidP="002E4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283</wp:posOffset>
            </wp:positionV>
            <wp:extent cx="7498080" cy="9703063"/>
            <wp:effectExtent l="0" t="0" r="7620" b="0"/>
            <wp:wrapTight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.02.07_page-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970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652" w:rsidRDefault="00215652" w:rsidP="006F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E9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215652" w:rsidRPr="00776E9A" w:rsidRDefault="00215652" w:rsidP="006F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108"/>
        <w:gridCol w:w="435"/>
        <w:gridCol w:w="24"/>
        <w:gridCol w:w="8080"/>
        <w:gridCol w:w="62"/>
        <w:gridCol w:w="505"/>
      </w:tblGrid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DD3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1.1 Нормативно-правовые основы разработки основной профессиональной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7802FE">
              <w:rPr>
                <w:rFonts w:ascii="Times New Roman" w:hAnsi="Times New Roman"/>
                <w:bCs/>
                <w:sz w:val="24"/>
                <w:szCs w:val="24"/>
              </w:rPr>
              <w:t>Перечень сокращений, используемых в тексте...........................................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DD3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ОБРАЗОВАТЕЛЬНОЙ ПРОГРАММЫ  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ПРОФЕССИОНАЛЬНОЙ ДЕЯТЕЛЬНОСТИ ВЫПУСКНИКА  </w:t>
            </w:r>
          </w:p>
          <w:p w:rsidR="00215652" w:rsidRPr="007802FE" w:rsidRDefault="00215652" w:rsidP="006F3B62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3.1. Область профессиональной деятельности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215652" w:rsidRPr="007802FE" w:rsidRDefault="00215652" w:rsidP="006F3B62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753743">
              <w:rPr>
                <w:rFonts w:ascii="Times New Roman" w:hAnsi="Times New Roman"/>
                <w:sz w:val="24"/>
                <w:szCs w:val="24"/>
              </w:rPr>
              <w:t>Характеристика профессиональной деятельности выпускника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215652" w:rsidRPr="007802FE" w:rsidRDefault="00215652" w:rsidP="00B57F4F">
            <w:pPr>
              <w:spacing w:after="0" w:line="240" w:lineRule="auto"/>
              <w:ind w:left="459" w:right="-107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3.3. Соответствие профессиональных модулей присваиваемым квалификациям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505" w:type="dxa"/>
          </w:tcPr>
          <w:p w:rsidR="00215652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BE6ABD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4.1. Общие компетенции………</w:t>
            </w:r>
            <w:r w:rsidRPr="0075374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743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BE6ABD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4.2. Профессиональные компетенции……</w:t>
            </w:r>
            <w:r w:rsidRPr="00B57F4F">
              <w:rPr>
                <w:rFonts w:ascii="Times New Roman" w:hAnsi="Times New Roman"/>
                <w:sz w:val="24"/>
                <w:szCs w:val="24"/>
              </w:rPr>
              <w:t>..........................………………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58B1" w:rsidRPr="00AC58B1" w:rsidTr="004C247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gridSpan w:val="3"/>
          </w:tcPr>
          <w:p w:rsidR="00AC58B1" w:rsidRPr="00AC58B1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C58B1" w:rsidRPr="00AC58B1" w:rsidRDefault="00AC58B1" w:rsidP="00AC58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1">
              <w:rPr>
                <w:rFonts w:ascii="Times New Roman" w:hAnsi="Times New Roman"/>
                <w:sz w:val="24"/>
                <w:szCs w:val="24"/>
              </w:rPr>
              <w:t>4.3 Личностные результаты …………………………………………………….</w:t>
            </w:r>
          </w:p>
        </w:tc>
        <w:tc>
          <w:tcPr>
            <w:tcW w:w="567" w:type="dxa"/>
            <w:gridSpan w:val="2"/>
          </w:tcPr>
          <w:p w:rsidR="00AC58B1" w:rsidRPr="00AC58B1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BE6ABD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328A">
              <w:rPr>
                <w:rFonts w:ascii="Times New Roman" w:hAnsi="Times New Roman"/>
                <w:bCs/>
                <w:sz w:val="24"/>
                <w:szCs w:val="24"/>
              </w:rPr>
              <w:t>ояснительная записка к учебному плану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5.2 Рабочие программы учебных дисциплин, профессиональных модулей и практик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C247B" w:rsidRPr="004C247B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AC58B1" w:rsidRPr="004C247B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AC58B1" w:rsidRPr="004C247B" w:rsidRDefault="00AC58B1" w:rsidP="00AC58B1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5.3 Рабочая программа воспитания</w:t>
            </w:r>
          </w:p>
        </w:tc>
        <w:tc>
          <w:tcPr>
            <w:tcW w:w="505" w:type="dxa"/>
          </w:tcPr>
          <w:p w:rsidR="00AC58B1" w:rsidRPr="004C247B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47B" w:rsidRPr="004C247B" w:rsidTr="004C247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gridSpan w:val="3"/>
          </w:tcPr>
          <w:p w:rsidR="00AC58B1" w:rsidRPr="004C247B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C58B1" w:rsidRPr="004C247B" w:rsidRDefault="00AC58B1" w:rsidP="00AC58B1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5.4 Примерный календарный план воспитательной работы</w:t>
            </w:r>
          </w:p>
        </w:tc>
        <w:tc>
          <w:tcPr>
            <w:tcW w:w="567" w:type="dxa"/>
            <w:gridSpan w:val="2"/>
          </w:tcPr>
          <w:p w:rsidR="00AC58B1" w:rsidRPr="004C247B" w:rsidRDefault="00AC58B1" w:rsidP="00AC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6F3B62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DD328A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6.1 Требования к </w:t>
            </w:r>
            <w:r w:rsidRPr="007802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материально-техническому оснащению образовательной программы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........................................................................................................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7802FE" w:rsidRDefault="00215652" w:rsidP="00DD328A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6.2</w:t>
            </w:r>
            <w:r w:rsidRPr="007802FE">
              <w:rPr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Учебно-методическое  и информационное обеспечение учебного процесса 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C247B" w:rsidRPr="004C247B" w:rsidTr="004C247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gridSpan w:val="3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C247B" w:rsidRPr="004C247B" w:rsidRDefault="004C247B" w:rsidP="004908EB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6.3 Требования к организации воспитания обучающихся</w:t>
            </w:r>
          </w:p>
        </w:tc>
        <w:tc>
          <w:tcPr>
            <w:tcW w:w="567" w:type="dxa"/>
            <w:gridSpan w:val="2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7B" w:rsidRPr="004C247B" w:rsidTr="004C247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gridSpan w:val="3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C247B" w:rsidRPr="004C247B" w:rsidRDefault="004C247B" w:rsidP="004908EB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6.4 Требования к кадровым условиям реализации образовательной программы .......................................................................................................</w:t>
            </w:r>
          </w:p>
        </w:tc>
        <w:tc>
          <w:tcPr>
            <w:tcW w:w="567" w:type="dxa"/>
            <w:gridSpan w:val="2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C247B" w:rsidRPr="004C247B" w:rsidTr="004C247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gridSpan w:val="3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C247B" w:rsidRPr="004C247B" w:rsidRDefault="004C247B" w:rsidP="004908EB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4C247B">
              <w:rPr>
                <w:rFonts w:ascii="Times New Roman" w:hAnsi="Times New Roman"/>
                <w:sz w:val="24"/>
                <w:szCs w:val="24"/>
              </w:rPr>
              <w:t>6.5 Требования к финансовым условиям реализации образовательной программы</w:t>
            </w:r>
          </w:p>
        </w:tc>
        <w:tc>
          <w:tcPr>
            <w:tcW w:w="567" w:type="dxa"/>
            <w:gridSpan w:val="2"/>
          </w:tcPr>
          <w:p w:rsidR="004C247B" w:rsidRPr="004C247B" w:rsidRDefault="004C247B" w:rsidP="00490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4B7A25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66" w:type="dxa"/>
            <w:gridSpan w:val="3"/>
          </w:tcPr>
          <w:p w:rsidR="00215652" w:rsidRPr="007802FE" w:rsidRDefault="00215652" w:rsidP="00BE6ABD">
            <w:pPr>
              <w:tabs>
                <w:tab w:val="left" w:pos="851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E6ABD">
              <w:rPr>
                <w:rFonts w:ascii="Times New Roman" w:eastAsia="PMingLiU" w:hAnsi="Times New Roman"/>
                <w:b/>
                <w:sz w:val="24"/>
                <w:szCs w:val="24"/>
              </w:rPr>
              <w:t>ОЦЕНКА РЕЗУЛЬТАТОВ ОСВОЕНИЯ ОБРАЗОВАТЕЛЬНОЙ ПРОГРАММЫ</w:t>
            </w:r>
          </w:p>
        </w:tc>
        <w:tc>
          <w:tcPr>
            <w:tcW w:w="505" w:type="dxa"/>
          </w:tcPr>
          <w:p w:rsidR="00215652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251B15" w:rsidRDefault="00215652" w:rsidP="00B93F28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51B15">
              <w:rPr>
                <w:rFonts w:ascii="Times New Roman" w:hAnsi="Times New Roman"/>
                <w:sz w:val="24"/>
                <w:szCs w:val="24"/>
              </w:rPr>
              <w:t>7.1 Контроль и оценка достижений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251B15" w:rsidRDefault="00215652" w:rsidP="00B93F28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51B15">
              <w:rPr>
                <w:rFonts w:ascii="Times New Roman" w:hAnsi="Times New Roman"/>
                <w:sz w:val="24"/>
                <w:szCs w:val="24"/>
              </w:rPr>
              <w:t>7.2 Текущий контроль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251B15" w:rsidRDefault="00215652" w:rsidP="00B93F28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51B15">
              <w:rPr>
                <w:rFonts w:ascii="Times New Roman" w:hAnsi="Times New Roman"/>
                <w:sz w:val="24"/>
                <w:szCs w:val="24"/>
              </w:rPr>
              <w:t>7.3 Промежуточная аттестация обучающихся………………………………….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251B15" w:rsidRDefault="00215652" w:rsidP="00B93F28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51B15">
              <w:rPr>
                <w:rFonts w:ascii="Times New Roman" w:hAnsi="Times New Roman"/>
                <w:sz w:val="24"/>
                <w:szCs w:val="24"/>
              </w:rPr>
              <w:t>7.4 Государственная итоговая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43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gridSpan w:val="3"/>
          </w:tcPr>
          <w:p w:rsidR="00215652" w:rsidRPr="00251B15" w:rsidRDefault="00215652" w:rsidP="00B93F28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251B15">
              <w:rPr>
                <w:rFonts w:ascii="Times New Roman" w:hAnsi="Times New Roman"/>
                <w:sz w:val="24"/>
                <w:szCs w:val="24"/>
              </w:rPr>
              <w:t>7.5 Фонды оценочных средств (ФОС)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05" w:type="dxa"/>
          </w:tcPr>
          <w:p w:rsidR="00215652" w:rsidRPr="00B37BB5" w:rsidRDefault="00716C0C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Pr="007802FE" w:rsidRDefault="00215652" w:rsidP="000D6EF7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A30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Рабочий учебный план и </w:t>
            </w: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календарный график учебного процесса </w:t>
            </w:r>
          </w:p>
        </w:tc>
        <w:tc>
          <w:tcPr>
            <w:tcW w:w="505" w:type="dxa"/>
          </w:tcPr>
          <w:p w:rsidR="00215652" w:rsidRPr="00B37BB5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  <w:vAlign w:val="center"/>
          </w:tcPr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.</w:t>
            </w:r>
            <w:r w:rsidR="00A3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Рабочие программы общеобразовательного цикла</w:t>
            </w:r>
          </w:p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ОДБ.00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БАЗОВЫЕ ДИСЦИПЛИНЫ</w:t>
            </w:r>
          </w:p>
          <w:p w:rsidR="004F72C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ОДБ.02 Л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итература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ОДБ.03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ОДБ.04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ОДБ.05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ОДБ.06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ОДБ.07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Химия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ОДБ.08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Обществознание (включая экономику и право)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ОДБ.09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Биология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ОДБ.10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ОДБ.11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ОДБ.12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Астрономия</w:t>
            </w:r>
          </w:p>
          <w:p w:rsidR="00215652" w:rsidRPr="007802FE" w:rsidRDefault="00215652" w:rsidP="002B20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ОДП.00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ПРОФИЛЬНЫЕ ДИСЦИПЛИНЫ</w:t>
            </w:r>
          </w:p>
          <w:p w:rsidR="00215652" w:rsidRPr="007802FE" w:rsidRDefault="004F72CE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ОДП.01 Математика</w:t>
            </w:r>
          </w:p>
          <w:p w:rsidR="00215652" w:rsidRPr="007802FE" w:rsidRDefault="00215652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ОДП.02 Информатика</w:t>
            </w:r>
          </w:p>
          <w:p w:rsidR="00215652" w:rsidRPr="007802FE" w:rsidRDefault="00215652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  <w:p w:rsidR="00215652" w:rsidRPr="007802FE" w:rsidRDefault="00215652" w:rsidP="002B20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ДОПОЛНИТЕЛЬНЫЕ ДИСЦИПЛИНЫ</w:t>
            </w:r>
          </w:p>
          <w:p w:rsidR="00215652" w:rsidRPr="007802FE" w:rsidRDefault="00215652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ДОУД.01 История Ульяновской области</w:t>
            </w:r>
          </w:p>
          <w:p w:rsidR="00215652" w:rsidRPr="007802FE" w:rsidRDefault="00215652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ДОУД.02 Этика</w:t>
            </w:r>
          </w:p>
          <w:p w:rsidR="00215652" w:rsidRPr="007802FE" w:rsidRDefault="00215652" w:rsidP="00CC7756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ИП.00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 (английский)</w:t>
            </w:r>
          </w:p>
          <w:p w:rsidR="00215652" w:rsidRPr="007802FE" w:rsidRDefault="00215652" w:rsidP="00CC775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>ОГСЭ.04 Физическая культура</w:t>
            </w:r>
          </w:p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ОГСЭ.05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Pr="00D95D50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.</w:t>
            </w:r>
            <w:r w:rsidR="0028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Рабочие программы дисциплин математического и естественно- научного цикла</w:t>
            </w: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215652" w:rsidRPr="007802FE" w:rsidRDefault="00215652" w:rsidP="00CC7756">
            <w:pPr>
              <w:spacing w:after="0" w:line="240" w:lineRule="auto"/>
              <w:ind w:firstLine="3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ЕН.01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652" w:rsidRPr="007802FE" w:rsidRDefault="00215652" w:rsidP="00CC7756">
            <w:pPr>
              <w:spacing w:after="0" w:line="240" w:lineRule="auto"/>
              <w:ind w:firstLine="3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ЕН.02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15652" w:rsidRPr="007802FE" w:rsidRDefault="00215652" w:rsidP="00CC775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ЕН.03 Экология</w:t>
            </w: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Pr="00D95D50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firstLine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652" w:rsidRPr="007802FE" w:rsidRDefault="00215652" w:rsidP="002B2058">
            <w:pPr>
              <w:tabs>
                <w:tab w:val="left" w:pos="885"/>
              </w:tabs>
              <w:suppressAutoHyphens/>
              <w:spacing w:after="0" w:line="240" w:lineRule="auto"/>
              <w:ind w:left="2160" w:hanging="2268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 Д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. Рабочие программы дисциплин общепрофессионального цикла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ОП.01 Инженерная графика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ОП.02 Техническая механика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ОП.03 Электротехника и электроника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ОП.04 Материаловедение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ОП.05 Метрология, стандартизация, сертификация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ОП.07 Правовое обеспечение профессиональной деятельности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ОП.08 Охрана труда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ОП.09 Безопасность жизнедеятельности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ОП.10 Эффективное поведение на рынке труда (за счет часов вариативной части)</w:t>
            </w:r>
          </w:p>
          <w:p w:rsidR="00215652" w:rsidRPr="007802FE" w:rsidRDefault="00215652" w:rsidP="00CC7756">
            <w:pPr>
              <w:tabs>
                <w:tab w:val="left" w:pos="885"/>
              </w:tabs>
              <w:suppressAutoHyphens/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ОП.11 Основы предпринимательской деятельности (за счет часов вариативной части)</w:t>
            </w: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>ПРИЛОЖЕНИЕ Е.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Рабочие программы профессиональных модулей профессионального цикла 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ПМ.01 Техническое обслуживание и ремонт автотранспортных средств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01.02 Автомобильные эксплуатационные материалы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01.03 Технологические процессы технического обслуживания и ремонта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01.04 Техническое обслуживание и ремонт автомобильных двигателей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lastRenderedPageBreak/>
              <w:t>МДК 01.05 Техническое обслуживание и ремонт электрооборудования и электронных систем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01.06 Техническое обслуживание и ремонт шасси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01.07 Ремонт кузовов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ПМ.02 Организация процессов по техническому обслуживанию и ремонту автотранспортных средств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02.01 Техническая документация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02.02 Управление процессом технического обслуживания и ремонта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МДК.02.03 Управление коллективом исполнителей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ПМ.03 Организация процессов модернизации и модификации автотранспортных средств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03.01 Особенности конструкций автотранспортных средств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03.02 Организация работ по модернизации автотранспортных средств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03.03 Тюнинг автомобилей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1877" w:hanging="11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03.04 Производственное оборудование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Pr="00911030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r w:rsidRPr="00B93F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18511 </w:t>
            </w:r>
            <w:r w:rsidRPr="00753743">
              <w:rPr>
                <w:rFonts w:ascii="Times New Roman" w:hAnsi="Times New Roman"/>
                <w:b/>
                <w:sz w:val="24"/>
                <w:szCs w:val="24"/>
              </w:rPr>
              <w:t xml:space="preserve">Слесарь по ремонту автомобилей,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53743">
              <w:rPr>
                <w:rFonts w:ascii="Times New Roman" w:hAnsi="Times New Roman"/>
                <w:b/>
                <w:sz w:val="24"/>
                <w:szCs w:val="24"/>
              </w:rPr>
              <w:t>одитель автомобиля)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firstLine="28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04.01 Слесарная обработка материалов</w:t>
            </w:r>
          </w:p>
          <w:p w:rsidR="00215652" w:rsidRPr="007802FE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firstLine="28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04.02 Обработка материалов на металлорежущих станках</w:t>
            </w:r>
          </w:p>
          <w:p w:rsidR="00215652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firstLine="28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МДК 04.03 Теоретическая подготовка водителя автомобиля</w:t>
            </w:r>
          </w:p>
          <w:p w:rsidR="00215652" w:rsidRPr="00EA2631" w:rsidRDefault="00215652" w:rsidP="00CC7756">
            <w:pPr>
              <w:tabs>
                <w:tab w:val="left" w:pos="851"/>
              </w:tabs>
              <w:suppressAutoHyphens/>
              <w:spacing w:after="0" w:line="240" w:lineRule="auto"/>
              <w:ind w:left="459"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652" w:rsidRPr="007802FE" w:rsidTr="004C247B">
        <w:trPr>
          <w:gridBefore w:val="1"/>
          <w:wBefore w:w="108" w:type="dxa"/>
          <w:trHeight w:val="20"/>
        </w:trPr>
        <w:tc>
          <w:tcPr>
            <w:tcW w:w="8601" w:type="dxa"/>
            <w:gridSpan w:val="4"/>
          </w:tcPr>
          <w:p w:rsidR="00215652" w:rsidRDefault="00215652" w:rsidP="002B2058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Фонды оценочных средств по промежуточной аттестации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ОДБ.00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БАЗОВЫЕ ДИСЦИПЛИНЫ</w:t>
            </w:r>
          </w:p>
          <w:p w:rsidR="004F72CE" w:rsidRDefault="004F72CE" w:rsidP="004F72CE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ОДБ.01 Русский язык</w:t>
            </w:r>
          </w:p>
          <w:p w:rsidR="004F72CE" w:rsidRPr="007802FE" w:rsidRDefault="004F72CE" w:rsidP="004F72CE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ОДБ.02 Л</w:t>
            </w: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итература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ОДБ.03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ОДБ.04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ОДБ.05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ОДБ.06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ОДБ.07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Химия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ОДБ.08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Обществознание (включая экономику и право)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ОДБ.09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Биология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ОДБ.10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ОДБ.11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</w:t>
            </w:r>
          </w:p>
          <w:p w:rsidR="00215652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ОДБ.12</w:t>
            </w:r>
            <w:r w:rsidR="00215652"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Астрономия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ОДП.00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Профильные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исциплины</w:t>
            </w:r>
          </w:p>
          <w:p w:rsidR="00215652" w:rsidRPr="007802FE" w:rsidRDefault="004F72CE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ОДП.01 Математика</w:t>
            </w:r>
          </w:p>
          <w:p w:rsidR="00215652" w:rsidRPr="007802FE" w:rsidRDefault="00215652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ОДП.02 Информатика</w:t>
            </w:r>
          </w:p>
          <w:p w:rsidR="00215652" w:rsidRDefault="00215652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ОДП.03 Физика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780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исциплины</w:t>
            </w:r>
          </w:p>
          <w:p w:rsidR="00215652" w:rsidRPr="007802FE" w:rsidRDefault="00215652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ДОУД.01 История Ульяновской области</w:t>
            </w:r>
          </w:p>
          <w:p w:rsidR="00215652" w:rsidRPr="007802FE" w:rsidRDefault="00215652" w:rsidP="002E4790">
            <w:pPr>
              <w:spacing w:after="0" w:line="240" w:lineRule="auto"/>
              <w:ind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ДОУД.02 Этика</w:t>
            </w:r>
          </w:p>
          <w:p w:rsidR="00215652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ИП.00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2F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  <w:p w:rsidR="00215652" w:rsidRPr="001E12F8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10"/>
                <w:szCs w:val="10"/>
              </w:rPr>
            </w:pPr>
          </w:p>
          <w:p w:rsidR="00215652" w:rsidRPr="001E12F8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1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ОБЩИЙ ГУМАНИТАРНЫЙ И </w:t>
            </w:r>
            <w:r w:rsidR="004F72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СОЦИАЛЬНО -  ЭКОНОМИЧЕСКИЙ </w:t>
            </w:r>
            <w:r w:rsidRPr="001E1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  <w:p w:rsidR="00215652" w:rsidRPr="007802FE" w:rsidRDefault="00215652" w:rsidP="002E479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 (английский)</w:t>
            </w:r>
          </w:p>
          <w:p w:rsidR="00215652" w:rsidRPr="007802FE" w:rsidRDefault="00215652" w:rsidP="002E479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>ОГСЭ.04 Физическая культура</w:t>
            </w:r>
          </w:p>
          <w:p w:rsidR="00215652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ОГСЭ.05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  <w:p w:rsidR="00215652" w:rsidRPr="001E12F8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10"/>
                <w:szCs w:val="10"/>
              </w:rPr>
            </w:pPr>
          </w:p>
          <w:p w:rsidR="00215652" w:rsidRPr="002E4790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rFonts w:ascii="Times New Roman" w:hAnsi="Times New Roman"/>
                <w:i/>
                <w:sz w:val="24"/>
                <w:szCs w:val="24"/>
              </w:rPr>
            </w:pPr>
            <w:r w:rsidRPr="002E4790">
              <w:rPr>
                <w:rFonts w:ascii="Times New Roman" w:hAnsi="Times New Roman"/>
                <w:i/>
                <w:sz w:val="24"/>
                <w:szCs w:val="24"/>
              </w:rPr>
              <w:t>МАТЕМАТ</w:t>
            </w:r>
            <w:r w:rsidR="004F72CE">
              <w:rPr>
                <w:rFonts w:ascii="Times New Roman" w:hAnsi="Times New Roman"/>
                <w:i/>
                <w:sz w:val="24"/>
                <w:szCs w:val="24"/>
              </w:rPr>
              <w:t xml:space="preserve">ИЧЕСКИЙ И ЕСТЕСТВЕННО- НАУЧНЫЙ </w:t>
            </w:r>
            <w:r w:rsidRPr="002E4790">
              <w:rPr>
                <w:rFonts w:ascii="Times New Roman" w:hAnsi="Times New Roman"/>
                <w:i/>
                <w:sz w:val="24"/>
                <w:szCs w:val="24"/>
              </w:rPr>
              <w:t>ЦИКЛ</w:t>
            </w:r>
          </w:p>
          <w:p w:rsidR="00215652" w:rsidRPr="007802FE" w:rsidRDefault="00215652" w:rsidP="002E4790">
            <w:pPr>
              <w:spacing w:after="0" w:line="240" w:lineRule="auto"/>
              <w:ind w:firstLine="3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ЕН.01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5652" w:rsidRPr="007802FE" w:rsidRDefault="00215652" w:rsidP="002E4790">
            <w:pPr>
              <w:spacing w:after="0" w:line="240" w:lineRule="auto"/>
              <w:ind w:firstLine="3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ЕН.02 </w:t>
            </w:r>
            <w:r w:rsidRPr="007802F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15652" w:rsidRPr="007802FE" w:rsidRDefault="00215652" w:rsidP="002E4790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802FE">
              <w:rPr>
                <w:rFonts w:ascii="Times New Roman" w:hAnsi="Times New Roman"/>
                <w:sz w:val="24"/>
                <w:szCs w:val="24"/>
              </w:rPr>
              <w:t>ЕН.03 Экология</w:t>
            </w:r>
          </w:p>
        </w:tc>
        <w:tc>
          <w:tcPr>
            <w:tcW w:w="505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5652" w:rsidRPr="00B4529C" w:rsidRDefault="00215652" w:rsidP="006F3B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5652" w:rsidRPr="00091C4A" w:rsidRDefault="00215652" w:rsidP="006F3B62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215652" w:rsidRPr="00091C4A" w:rsidSect="00B93F28">
          <w:footerReference w:type="default" r:id="rId10"/>
          <w:footerReference w:type="first" r:id="rId11"/>
          <w:type w:val="nextColumn"/>
          <w:pgSz w:w="11906" w:h="16838"/>
          <w:pgMar w:top="1134" w:right="851" w:bottom="1134" w:left="1843" w:header="709" w:footer="709" w:gutter="0"/>
          <w:pgNumType w:start="1"/>
          <w:cols w:space="708"/>
          <w:docGrid w:linePitch="360"/>
        </w:sectPr>
      </w:pPr>
    </w:p>
    <w:p w:rsidR="00215652" w:rsidRDefault="00215652" w:rsidP="002B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5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5652" w:rsidRPr="008200DE" w:rsidRDefault="00215652" w:rsidP="006F3B62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215652" w:rsidRPr="00B9019E" w:rsidRDefault="00215652" w:rsidP="006F3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Настоящая о</w:t>
      </w:r>
      <w:r w:rsidRPr="00414C20">
        <w:rPr>
          <w:rFonts w:ascii="Times New Roman" w:hAnsi="Times New Roman"/>
          <w:bCs/>
          <w:sz w:val="24"/>
          <w:szCs w:val="24"/>
        </w:rPr>
        <w:t xml:space="preserve">сновная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414C20">
        <w:rPr>
          <w:rFonts w:ascii="Times New Roman" w:hAnsi="Times New Roman"/>
          <w:bCs/>
          <w:sz w:val="24"/>
          <w:szCs w:val="24"/>
        </w:rPr>
        <w:t>образовательная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>(далее –</w:t>
      </w:r>
      <w:r>
        <w:rPr>
          <w:rFonts w:ascii="Times New Roman" w:hAnsi="Times New Roman"/>
          <w:bCs/>
          <w:sz w:val="24"/>
          <w:szCs w:val="24"/>
        </w:rPr>
        <w:t xml:space="preserve"> ОПОП)</w:t>
      </w:r>
      <w:r w:rsidRPr="00414C20">
        <w:rPr>
          <w:rFonts w:ascii="Times New Roman" w:hAnsi="Times New Roman"/>
          <w:bCs/>
          <w:sz w:val="24"/>
          <w:szCs w:val="24"/>
        </w:rPr>
        <w:t xml:space="preserve"> по </w:t>
      </w:r>
      <w:r w:rsidRPr="00303D5F">
        <w:rPr>
          <w:rFonts w:ascii="Times New Roman" w:hAnsi="Times New Roman"/>
          <w:bCs/>
          <w:sz w:val="24"/>
          <w:szCs w:val="24"/>
        </w:rPr>
        <w:t>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Pr="00281A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</w:t>
      </w:r>
      <w:r>
        <w:rPr>
          <w:rFonts w:ascii="Times New Roman" w:hAnsi="Times New Roman"/>
          <w:bCs/>
          <w:sz w:val="24"/>
          <w:szCs w:val="24"/>
        </w:rPr>
        <w:t xml:space="preserve">далее - </w:t>
      </w:r>
      <w:r w:rsidRPr="00414C20">
        <w:rPr>
          <w:rFonts w:ascii="Times New Roman" w:hAnsi="Times New Roman"/>
          <w:bCs/>
          <w:sz w:val="24"/>
          <w:szCs w:val="24"/>
        </w:rPr>
        <w:t xml:space="preserve">ФГОС СПО)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019E">
        <w:rPr>
          <w:rFonts w:ascii="Times New Roman" w:hAnsi="Times New Roman"/>
          <w:sz w:val="24"/>
          <w:szCs w:val="24"/>
        </w:rPr>
        <w:t>утвержденного</w:t>
      </w:r>
      <w:r w:rsidRPr="00B9019E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</w:t>
      </w:r>
      <w:r w:rsidRPr="00285885">
        <w:rPr>
          <w:rFonts w:ascii="Times New Roman" w:hAnsi="Times New Roman"/>
          <w:bCs/>
          <w:sz w:val="24"/>
          <w:szCs w:val="24"/>
        </w:rPr>
        <w:t xml:space="preserve">от 9 декабря 2016 года № 1568 (зарегистрирован Министерством юстиции Российской Федерации </w:t>
      </w:r>
      <w:r w:rsidRPr="00285885">
        <w:rPr>
          <w:rFonts w:ascii="Times New Roman" w:hAnsi="Times New Roman"/>
          <w:color w:val="333333"/>
          <w:sz w:val="24"/>
          <w:szCs w:val="24"/>
        </w:rPr>
        <w:t xml:space="preserve">26 декабря </w:t>
      </w:r>
      <w:smartTag w:uri="urn:schemas-microsoft-com:office:smarttags" w:element="metricconverter">
        <w:smartTagPr>
          <w:attr w:name="ProductID" w:val="2016 г"/>
        </w:smartTagPr>
        <w:r w:rsidRPr="00285885">
          <w:rPr>
            <w:rFonts w:ascii="Times New Roman" w:hAnsi="Times New Roman"/>
            <w:color w:val="333333"/>
            <w:sz w:val="24"/>
            <w:szCs w:val="24"/>
          </w:rPr>
          <w:t>2016</w:t>
        </w:r>
        <w:r>
          <w:rPr>
            <w:rFonts w:ascii="Times New Roman" w:hAnsi="Times New Roman"/>
            <w:color w:val="333333"/>
            <w:sz w:val="24"/>
            <w:szCs w:val="24"/>
          </w:rPr>
          <w:t xml:space="preserve"> </w:t>
        </w:r>
        <w:r w:rsidRPr="00285885">
          <w:rPr>
            <w:rFonts w:ascii="Times New Roman" w:hAnsi="Times New Roman"/>
            <w:color w:val="333333"/>
            <w:sz w:val="24"/>
            <w:szCs w:val="24"/>
          </w:rPr>
          <w:t>г</w:t>
        </w:r>
      </w:smartTag>
      <w:r w:rsidRPr="00285885">
        <w:rPr>
          <w:rFonts w:ascii="Times New Roman" w:hAnsi="Times New Roman"/>
          <w:color w:val="333333"/>
          <w:sz w:val="24"/>
          <w:szCs w:val="24"/>
        </w:rPr>
        <w:t>.</w:t>
      </w:r>
      <w:r w:rsidRPr="00285885">
        <w:rPr>
          <w:rFonts w:ascii="Times New Roman" w:hAnsi="Times New Roman"/>
          <w:bCs/>
          <w:sz w:val="24"/>
          <w:szCs w:val="24"/>
        </w:rPr>
        <w:t>, регистрационный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5885">
        <w:rPr>
          <w:rFonts w:ascii="Times New Roman" w:hAnsi="Times New Roman"/>
          <w:color w:val="333333"/>
          <w:sz w:val="24"/>
          <w:szCs w:val="24"/>
        </w:rPr>
        <w:t>44946</w:t>
      </w:r>
      <w:r w:rsidRPr="00285885">
        <w:rPr>
          <w:rFonts w:ascii="Times New Roman" w:hAnsi="Times New Roman"/>
          <w:bCs/>
          <w:sz w:val="24"/>
          <w:szCs w:val="24"/>
        </w:rPr>
        <w:t>) (далее – ФГОС СПО).</w:t>
      </w:r>
    </w:p>
    <w:p w:rsidR="00215652" w:rsidRPr="00091C4A" w:rsidRDefault="00215652" w:rsidP="006F3B62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ОПОП </w:t>
      </w:r>
      <w:r w:rsidRPr="00091C4A">
        <w:rPr>
          <w:rFonts w:ascii="Times New Roman" w:hAnsi="Times New Roman"/>
          <w:bCs/>
          <w:sz w:val="24"/>
          <w:szCs w:val="24"/>
        </w:rPr>
        <w:t xml:space="preserve">определяет объем и содержание среднего профессионального образования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091C4A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215652" w:rsidRDefault="00215652" w:rsidP="006F3B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5652" w:rsidRDefault="00215652" w:rsidP="006F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789E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582AD5">
        <w:rPr>
          <w:rFonts w:ascii="Times New Roman" w:hAnsi="Times New Roman"/>
          <w:b/>
          <w:sz w:val="24"/>
          <w:szCs w:val="24"/>
        </w:rPr>
        <w:t>Нормативно-правовые основы разработки ОПОП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5652" w:rsidRPr="008925C8" w:rsidRDefault="00215652" w:rsidP="008C38E2">
      <w:pPr>
        <w:pStyle w:val="ae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472025">
        <w:t>Федеральный закон Российской Федерации от 29.12.2012</w:t>
      </w:r>
      <w:r>
        <w:t xml:space="preserve"> </w:t>
      </w:r>
      <w:r w:rsidRPr="00472025">
        <w:t>г. №</w:t>
      </w:r>
      <w:r>
        <w:t xml:space="preserve"> </w:t>
      </w:r>
      <w:r w:rsidRPr="00472025">
        <w:t xml:space="preserve">273 – ФЗ «Об </w:t>
      </w:r>
      <w:r w:rsidRPr="008925C8">
        <w:t>образовании в Российской Федерации»</w:t>
      </w:r>
      <w:r w:rsidR="008925C8" w:rsidRPr="008925C8">
        <w:t xml:space="preserve"> с изменениями</w:t>
      </w:r>
      <w:r w:rsidRPr="008925C8">
        <w:t>;</w:t>
      </w:r>
    </w:p>
    <w:p w:rsidR="008925C8" w:rsidRPr="008925C8" w:rsidRDefault="008925C8" w:rsidP="008925C8">
      <w:pPr>
        <w:numPr>
          <w:ilvl w:val="0"/>
          <w:numId w:val="12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25C8">
        <w:rPr>
          <w:rFonts w:ascii="Times New Roman" w:hAnsi="Times New Roman"/>
          <w:bCs/>
          <w:sz w:val="24"/>
          <w:szCs w:val="24"/>
        </w:rPr>
        <w:t>Федеральный закон от 8 июня 2020 г. № 164-ФЗ «О внесении изменений в статьи 71.1 и 108 Федерального закона «Об образовании в Российской Федерации»;</w:t>
      </w:r>
    </w:p>
    <w:p w:rsidR="00215652" w:rsidRPr="00472025" w:rsidRDefault="00215652" w:rsidP="008C38E2">
      <w:pPr>
        <w:pStyle w:val="ae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472025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</w:t>
      </w:r>
      <w:r>
        <w:t xml:space="preserve"> </w:t>
      </w:r>
      <w:r w:rsidRPr="00472025">
        <w:t>413;</w:t>
      </w:r>
    </w:p>
    <w:p w:rsidR="00215652" w:rsidRPr="00472025" w:rsidRDefault="00215652" w:rsidP="008C38E2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720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</w:t>
      </w:r>
      <w:r>
        <w:rPr>
          <w:rFonts w:ascii="Times New Roman" w:hAnsi="Times New Roman"/>
          <w:sz w:val="24"/>
          <w:szCs w:val="24"/>
        </w:rPr>
        <w:t>т 29 октября 2013 года № 1199 «</w:t>
      </w:r>
      <w:r w:rsidRPr="00472025">
        <w:rPr>
          <w:rFonts w:ascii="Times New Roman" w:hAnsi="Times New Roman"/>
          <w:sz w:val="24"/>
          <w:szCs w:val="24"/>
        </w:rPr>
        <w:t>Об утверждении Перечней профессий и специальностей  среднего профессионального образования»;</w:t>
      </w:r>
    </w:p>
    <w:p w:rsidR="00215652" w:rsidRPr="00472025" w:rsidRDefault="00215652" w:rsidP="001567A2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0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 ноября 2015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025">
        <w:rPr>
          <w:rFonts w:ascii="Times New Roman" w:hAnsi="Times New Roman"/>
          <w:sz w:val="24"/>
          <w:szCs w:val="24"/>
        </w:rPr>
        <w:t>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</w:t>
      </w:r>
      <w:r>
        <w:rPr>
          <w:rFonts w:ascii="Times New Roman" w:hAnsi="Times New Roman"/>
          <w:sz w:val="24"/>
          <w:szCs w:val="24"/>
        </w:rPr>
        <w:t xml:space="preserve"> 1199»;</w:t>
      </w:r>
    </w:p>
    <w:p w:rsidR="00215652" w:rsidRPr="00472025" w:rsidRDefault="00215652" w:rsidP="001567A2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0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25 ноября 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025">
        <w:rPr>
          <w:rFonts w:ascii="Times New Roman" w:hAnsi="Times New Roman"/>
          <w:sz w:val="24"/>
          <w:szCs w:val="24"/>
        </w:rPr>
        <w:t>1477 «О внесении изменений в некоторые приказы Министерства образования  и науки Российской  Федерации, касающиеся профессий и специальностей среднего профессионального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CB3EA2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3EA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CB3EA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3EA2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CB3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 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автомобилей»</w:t>
      </w:r>
      <w:r w:rsidRPr="00CB3EA2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26 декабря 2016 г</w:t>
      </w:r>
      <w:r>
        <w:rPr>
          <w:rFonts w:ascii="Times New Roman" w:hAnsi="Times New Roman"/>
          <w:bCs/>
          <w:sz w:val="24"/>
          <w:szCs w:val="24"/>
        </w:rPr>
        <w:t>.</w:t>
      </w:r>
      <w:r w:rsidRPr="00CB3EA2">
        <w:rPr>
          <w:rFonts w:ascii="Times New Roman" w:hAnsi="Times New Roman"/>
          <w:bCs/>
          <w:sz w:val="24"/>
          <w:szCs w:val="24"/>
        </w:rPr>
        <w:t>, регистрационный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EA2">
        <w:rPr>
          <w:rFonts w:ascii="Times New Roman" w:hAnsi="Times New Roman"/>
          <w:bCs/>
          <w:sz w:val="24"/>
          <w:szCs w:val="24"/>
        </w:rPr>
        <w:t>44946);</w:t>
      </w:r>
    </w:p>
    <w:p w:rsidR="00215652" w:rsidRPr="002B205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06-1225);</w:t>
      </w:r>
    </w:p>
    <w:p w:rsidR="00215652" w:rsidRPr="002B205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/среднего профессионального образования (письмо Департамента профессионального образования </w:t>
      </w:r>
      <w:proofErr w:type="spellStart"/>
      <w:r w:rsidRPr="002B205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B2058">
        <w:rPr>
          <w:rFonts w:ascii="Times New Roman" w:hAnsi="Times New Roman"/>
          <w:bCs/>
          <w:sz w:val="24"/>
          <w:szCs w:val="24"/>
        </w:rPr>
        <w:t xml:space="preserve"> России совместно с Федеральным институтом развития образования от 20.10.2010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Pr="002B2058">
        <w:rPr>
          <w:rFonts w:ascii="Times New Roman" w:hAnsi="Times New Roman"/>
          <w:bCs/>
          <w:sz w:val="24"/>
          <w:szCs w:val="24"/>
        </w:rPr>
        <w:t xml:space="preserve"> № 12-696);</w:t>
      </w:r>
    </w:p>
    <w:p w:rsidR="00215652" w:rsidRPr="002B205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lastRenderedPageBreak/>
        <w:t>Методичес</w:t>
      </w:r>
      <w:r w:rsidR="004F72CE">
        <w:rPr>
          <w:rFonts w:ascii="Times New Roman" w:hAnsi="Times New Roman"/>
          <w:bCs/>
          <w:sz w:val="24"/>
          <w:szCs w:val="24"/>
        </w:rPr>
        <w:t>кие рекомендации ЦРПО Московского</w:t>
      </w:r>
      <w:r w:rsidRPr="002B2058">
        <w:rPr>
          <w:rFonts w:ascii="Times New Roman" w:hAnsi="Times New Roman"/>
          <w:bCs/>
          <w:sz w:val="24"/>
          <w:szCs w:val="24"/>
        </w:rPr>
        <w:t xml:space="preserve"> политех</w:t>
      </w:r>
      <w:r w:rsidR="004F72CE">
        <w:rPr>
          <w:rFonts w:ascii="Times New Roman" w:hAnsi="Times New Roman"/>
          <w:bCs/>
          <w:sz w:val="24"/>
          <w:szCs w:val="24"/>
        </w:rPr>
        <w:t>нического университета</w:t>
      </w:r>
      <w:r w:rsidRPr="002B2058">
        <w:rPr>
          <w:rFonts w:ascii="Times New Roman" w:hAnsi="Times New Roman"/>
          <w:bCs/>
          <w:sz w:val="24"/>
          <w:szCs w:val="24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2B205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3 от 21.07.2015 года);</w:t>
      </w:r>
    </w:p>
    <w:p w:rsidR="00215652" w:rsidRPr="002B205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июня 2017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413»;</w:t>
      </w:r>
    </w:p>
    <w:p w:rsidR="00215652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2013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464 (в</w:t>
      </w:r>
      <w:r>
        <w:rPr>
          <w:rFonts w:ascii="Times New Roman" w:hAnsi="Times New Roman"/>
          <w:bCs/>
          <w:sz w:val="24"/>
          <w:szCs w:val="24"/>
        </w:rPr>
        <w:t xml:space="preserve"> ред. от 15.12.2014 г. № 1580);</w:t>
      </w:r>
    </w:p>
    <w:p w:rsidR="00215652" w:rsidRPr="008925C8" w:rsidRDefault="00215652" w:rsidP="008C38E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058">
        <w:rPr>
          <w:rFonts w:ascii="Times New Roman" w:hAnsi="Times New Roman"/>
          <w:bCs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2058">
        <w:rPr>
          <w:rFonts w:ascii="Times New Roman" w:hAnsi="Times New Roman"/>
          <w:bCs/>
          <w:sz w:val="24"/>
          <w:szCs w:val="24"/>
        </w:rPr>
        <w:t>968 с изме</w:t>
      </w:r>
      <w:r w:rsidRPr="008925C8">
        <w:rPr>
          <w:rFonts w:ascii="Times New Roman" w:hAnsi="Times New Roman"/>
          <w:bCs/>
          <w:sz w:val="24"/>
          <w:szCs w:val="24"/>
        </w:rPr>
        <w:t>нениями, внесенными приказом Министерства образования и науки РФ от 17.11.2017 года № 1138;</w:t>
      </w:r>
    </w:p>
    <w:p w:rsidR="008925C8" w:rsidRPr="008925C8" w:rsidRDefault="008925C8" w:rsidP="008925C8">
      <w:pPr>
        <w:numPr>
          <w:ilvl w:val="0"/>
          <w:numId w:val="12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25C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925C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925C8">
        <w:rPr>
          <w:rFonts w:ascii="Times New Roman" w:hAnsi="Times New Roman"/>
          <w:bCs/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8925C8" w:rsidRPr="008925C8" w:rsidRDefault="008925C8" w:rsidP="008925C8">
      <w:pPr>
        <w:numPr>
          <w:ilvl w:val="0"/>
          <w:numId w:val="12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25C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925C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925C8">
        <w:rPr>
          <w:rFonts w:ascii="Times New Roman" w:hAnsi="Times New Roman"/>
          <w:bCs/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>., регистрационный № 30306);</w:t>
      </w:r>
    </w:p>
    <w:p w:rsidR="008925C8" w:rsidRDefault="008925C8" w:rsidP="008925C8">
      <w:pPr>
        <w:numPr>
          <w:ilvl w:val="0"/>
          <w:numId w:val="12"/>
        </w:numPr>
        <w:tabs>
          <w:tab w:val="left" w:pos="993"/>
        </w:tabs>
        <w:spacing w:after="0" w:line="228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925C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925C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925C8">
        <w:rPr>
          <w:rFonts w:ascii="Times New Roman" w:hAnsi="Times New Roman"/>
          <w:bCs/>
          <w:sz w:val="24"/>
          <w:szCs w:val="24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8925C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925C8">
        <w:rPr>
          <w:rFonts w:ascii="Times New Roman" w:hAnsi="Times New Roman"/>
          <w:bCs/>
          <w:sz w:val="24"/>
          <w:szCs w:val="24"/>
        </w:rPr>
        <w:t xml:space="preserve">., регистрационный № 28785) с изменениями, внесенными приказом </w:t>
      </w:r>
      <w:proofErr w:type="spellStart"/>
      <w:r w:rsidRPr="008925C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8925C8">
        <w:rPr>
          <w:rFonts w:ascii="Times New Roman" w:hAnsi="Times New Roman"/>
          <w:bCs/>
          <w:sz w:val="24"/>
          <w:szCs w:val="24"/>
        </w:rPr>
        <w:t xml:space="preserve"> от 18.08.2016г.№1061;</w:t>
      </w:r>
    </w:p>
    <w:p w:rsidR="00281A27" w:rsidRPr="0069452A" w:rsidRDefault="00281A27" w:rsidP="00281A27">
      <w:pPr>
        <w:numPr>
          <w:ilvl w:val="0"/>
          <w:numId w:val="12"/>
        </w:numPr>
        <w:tabs>
          <w:tab w:val="left" w:pos="993"/>
        </w:tabs>
        <w:spacing w:after="0" w:line="228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9452A">
        <w:rPr>
          <w:rFonts w:ascii="Times New Roman" w:hAnsi="Times New Roman"/>
          <w:bCs/>
          <w:sz w:val="24"/>
          <w:szCs w:val="24"/>
        </w:rPr>
        <w:t xml:space="preserve">Профессиональный стандарт 31.007 Специалист по сборке агрегатов и автомобиля, утвержденный приказом Министерства труда и социальной защиты Российской Федерации от 11 ноября 2014 г. № 877н </w:t>
      </w:r>
      <w:r w:rsidR="0069452A" w:rsidRPr="0069452A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28 ноября 2014 г., регистрационный № 34979)</w:t>
      </w:r>
      <w:r w:rsidRPr="0069452A">
        <w:rPr>
          <w:rFonts w:ascii="Times New Roman" w:hAnsi="Times New Roman"/>
          <w:bCs/>
          <w:sz w:val="24"/>
          <w:szCs w:val="24"/>
        </w:rPr>
        <w:t>.</w:t>
      </w:r>
    </w:p>
    <w:p w:rsidR="008925C8" w:rsidRPr="008925C8" w:rsidRDefault="008925C8" w:rsidP="008925C8">
      <w:pPr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215652" w:rsidRPr="00A13AF6" w:rsidRDefault="00215652" w:rsidP="008925C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15652" w:rsidRPr="00C2789E" w:rsidRDefault="00215652" w:rsidP="006F3B62">
      <w:pPr>
        <w:rPr>
          <w:rFonts w:ascii="Times New Roman" w:hAnsi="Times New Roman"/>
          <w:b/>
          <w:bCs/>
          <w:sz w:val="24"/>
          <w:szCs w:val="24"/>
        </w:rPr>
      </w:pPr>
      <w:r w:rsidRPr="00C2789E">
        <w:rPr>
          <w:rFonts w:ascii="Times New Roman" w:hAnsi="Times New Roman"/>
          <w:b/>
          <w:bCs/>
          <w:sz w:val="24"/>
          <w:szCs w:val="24"/>
        </w:rPr>
        <w:t>1.2. Перечень сокращений, используемых в тексте ОПОП:</w:t>
      </w:r>
    </w:p>
    <w:tbl>
      <w:tblPr>
        <w:tblW w:w="9248" w:type="dxa"/>
        <w:tblInd w:w="108" w:type="dxa"/>
        <w:tblLook w:val="00A0" w:firstRow="1" w:lastRow="0" w:firstColumn="1" w:lastColumn="0" w:noHBand="0" w:noVBand="0"/>
      </w:tblPr>
      <w:tblGrid>
        <w:gridCol w:w="1538"/>
        <w:gridCol w:w="7710"/>
      </w:tblGrid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ФГОС СПО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ОПОП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основная профессиональная образовательная программа; 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ППССЗ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программа подготовки специалистов среднего звена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МДК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междисциплинарный курс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профессиональный модуль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общие компетенции;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профессиональные ко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мпетенции;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Цикл ОГСЭ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pacing w:after="0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215652" w:rsidRPr="007802FE" w:rsidTr="004C247B">
        <w:trPr>
          <w:trHeight w:val="397"/>
        </w:trPr>
        <w:tc>
          <w:tcPr>
            <w:tcW w:w="1538" w:type="dxa"/>
            <w:vAlign w:val="center"/>
          </w:tcPr>
          <w:p w:rsidR="00215652" w:rsidRPr="007802FE" w:rsidRDefault="00215652" w:rsidP="00CC77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Цикл ЕН</w:t>
            </w:r>
          </w:p>
        </w:tc>
        <w:tc>
          <w:tcPr>
            <w:tcW w:w="7710" w:type="dxa"/>
            <w:vAlign w:val="center"/>
          </w:tcPr>
          <w:p w:rsidR="00215652" w:rsidRPr="007802FE" w:rsidRDefault="00215652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802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  <w:r w:rsidR="00344C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4C247B" w:rsidRPr="004C247B" w:rsidTr="004C247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38" w:type="dxa"/>
            <w:vAlign w:val="center"/>
          </w:tcPr>
          <w:p w:rsidR="004C247B" w:rsidRPr="00D84759" w:rsidRDefault="004C247B" w:rsidP="004908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7710" w:type="dxa"/>
            <w:vAlign w:val="center"/>
          </w:tcPr>
          <w:p w:rsidR="004C247B" w:rsidRDefault="004C247B" w:rsidP="004C247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личностные результаты;</w:t>
            </w:r>
          </w:p>
        </w:tc>
      </w:tr>
      <w:tr w:rsidR="00743E99" w:rsidRPr="007802FE" w:rsidTr="004C247B">
        <w:trPr>
          <w:trHeight w:val="397"/>
        </w:trPr>
        <w:tc>
          <w:tcPr>
            <w:tcW w:w="1538" w:type="dxa"/>
            <w:vAlign w:val="center"/>
          </w:tcPr>
          <w:p w:rsidR="00743E99" w:rsidRPr="007802FE" w:rsidRDefault="00743E99" w:rsidP="00CC77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Цикл ОП</w:t>
            </w:r>
          </w:p>
        </w:tc>
        <w:tc>
          <w:tcPr>
            <w:tcW w:w="7710" w:type="dxa"/>
            <w:vAlign w:val="center"/>
          </w:tcPr>
          <w:p w:rsidR="00743E99" w:rsidRPr="007802FE" w:rsidRDefault="00743E99" w:rsidP="008C38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общепрофессиональный цикл</w:t>
            </w:r>
            <w:r w:rsidR="004C24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A65FC0" w:rsidRPr="007802FE" w:rsidTr="004C247B">
        <w:trPr>
          <w:trHeight w:val="397"/>
        </w:trPr>
        <w:tc>
          <w:tcPr>
            <w:tcW w:w="1538" w:type="dxa"/>
            <w:vAlign w:val="center"/>
          </w:tcPr>
          <w:p w:rsidR="00A65FC0" w:rsidRPr="005A7CCE" w:rsidRDefault="00A65FC0" w:rsidP="00281A27">
            <w:pPr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П</w:t>
            </w:r>
          </w:p>
        </w:tc>
        <w:tc>
          <w:tcPr>
            <w:tcW w:w="7710" w:type="dxa"/>
            <w:vAlign w:val="center"/>
          </w:tcPr>
          <w:p w:rsidR="00A65FC0" w:rsidRPr="005A7CCE" w:rsidRDefault="00A65FC0" w:rsidP="00A65FC0">
            <w:pPr>
              <w:numPr>
                <w:ilvl w:val="0"/>
                <w:numId w:val="14"/>
              </w:numPr>
              <w:suppressAutoHyphens/>
              <w:spacing w:after="0" w:line="228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профессиональный цикл</w:t>
            </w:r>
            <w:r w:rsidR="004C24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15652" w:rsidRDefault="00215652" w:rsidP="00B1010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B2058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20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Pr="00C2789E">
        <w:rPr>
          <w:rFonts w:ascii="Times New Roman" w:hAnsi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C2789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215652" w:rsidRPr="00837F94" w:rsidRDefault="00215652" w:rsidP="006F3B6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15652" w:rsidRDefault="00215652" w:rsidP="001B636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B6362">
        <w:rPr>
          <w:rFonts w:ascii="Times New Roman" w:hAnsi="Times New Roman"/>
          <w:sz w:val="24"/>
          <w:szCs w:val="24"/>
        </w:rPr>
        <w:t>Квалификация выпускника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DA">
        <w:rPr>
          <w:rFonts w:ascii="Times New Roman" w:hAnsi="Times New Roman"/>
          <w:sz w:val="24"/>
          <w:szCs w:val="24"/>
        </w:rPr>
        <w:t>основной профессиональной образовательной про</w:t>
      </w:r>
      <w:r>
        <w:rPr>
          <w:rFonts w:ascii="Times New Roman" w:hAnsi="Times New Roman"/>
          <w:sz w:val="24"/>
          <w:szCs w:val="24"/>
        </w:rPr>
        <w:t>граммы 23</w:t>
      </w:r>
      <w:r w:rsidRPr="00C462DA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07 Техническое обслуживание и ремонт двигателей, систем и агрегатов автомобилей</w:t>
      </w:r>
      <w:r w:rsidRPr="001B6362">
        <w:rPr>
          <w:rFonts w:ascii="Times New Roman" w:hAnsi="Times New Roman"/>
          <w:sz w:val="24"/>
          <w:szCs w:val="24"/>
        </w:rPr>
        <w:t xml:space="preserve"> – специалист.</w:t>
      </w:r>
    </w:p>
    <w:p w:rsidR="00215652" w:rsidRPr="00C462DA" w:rsidRDefault="00215652" w:rsidP="001B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Это специальность, входящая в список ТОП-50 наиболее востребованных на рынке труда, новых и перспективных профессий, требующих среднего профессионал</w:t>
      </w:r>
      <w:r w:rsidR="00A65FC0">
        <w:rPr>
          <w:rFonts w:ascii="Times New Roman" w:hAnsi="Times New Roman"/>
          <w:sz w:val="24"/>
          <w:szCs w:val="24"/>
        </w:rPr>
        <w:t>ьного образования</w:t>
      </w:r>
      <w:r w:rsidRPr="00C462DA">
        <w:rPr>
          <w:rFonts w:ascii="Times New Roman" w:hAnsi="Times New Roman"/>
          <w:sz w:val="24"/>
          <w:szCs w:val="24"/>
        </w:rPr>
        <w:t>.</w:t>
      </w:r>
    </w:p>
    <w:p w:rsidR="00215652" w:rsidRPr="00C462DA" w:rsidRDefault="00215652" w:rsidP="001B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Получение среднего профессионального образования по данной специальности осуществляется ОГАПОУ «Ульяновский авиационный колледж – Межрегиональный центр компетенций»</w:t>
      </w:r>
    </w:p>
    <w:p w:rsidR="00215652" w:rsidRPr="00C462DA" w:rsidRDefault="00215652" w:rsidP="001B6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 xml:space="preserve">Обучение ведется на русском языке в очной </w:t>
      </w:r>
      <w:r w:rsidR="00794E1E">
        <w:rPr>
          <w:rFonts w:ascii="Times New Roman" w:hAnsi="Times New Roman"/>
          <w:sz w:val="24"/>
          <w:szCs w:val="24"/>
        </w:rPr>
        <w:t xml:space="preserve"> и заочной формах</w:t>
      </w:r>
      <w:r w:rsidR="00344C07">
        <w:rPr>
          <w:rFonts w:ascii="Times New Roman" w:hAnsi="Times New Roman"/>
          <w:sz w:val="24"/>
          <w:szCs w:val="24"/>
        </w:rPr>
        <w:t>.</w:t>
      </w:r>
    </w:p>
    <w:p w:rsidR="00215652" w:rsidRPr="00C462DA" w:rsidRDefault="00215652" w:rsidP="001B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Право на реализацию настоящей ОПОП СПО предоставлено Министерством образования и науки Ульяновской области на основании лицензии на осуществление образовательной деятельности от 11 августа 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DA">
        <w:rPr>
          <w:rFonts w:ascii="Times New Roman" w:hAnsi="Times New Roman"/>
          <w:sz w:val="24"/>
          <w:szCs w:val="24"/>
        </w:rPr>
        <w:t>2987.</w:t>
      </w:r>
    </w:p>
    <w:p w:rsidR="00215652" w:rsidRPr="00C462DA" w:rsidRDefault="00215652" w:rsidP="001B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 xml:space="preserve">В реализации ОПОП СПО задействованы базовое предприятие </w:t>
      </w:r>
      <w:r w:rsidRPr="003026F2">
        <w:rPr>
          <w:rFonts w:ascii="Times New Roman" w:hAnsi="Times New Roman"/>
          <w:sz w:val="24"/>
          <w:szCs w:val="24"/>
        </w:rPr>
        <w:t>ОАО «Симбирск-Лада</w:t>
      </w:r>
      <w:r>
        <w:rPr>
          <w:rFonts w:ascii="Times New Roman" w:hAnsi="Times New Roman"/>
          <w:sz w:val="24"/>
          <w:szCs w:val="24"/>
        </w:rPr>
        <w:t>»</w:t>
      </w:r>
      <w:r w:rsidRPr="003026F2">
        <w:rPr>
          <w:rFonts w:ascii="Times New Roman" w:hAnsi="Times New Roman"/>
          <w:sz w:val="24"/>
          <w:szCs w:val="24"/>
        </w:rPr>
        <w:t>, в Автосервисе «ЮСТА», ИП Пресняков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6F2">
        <w:rPr>
          <w:rFonts w:ascii="Times New Roman" w:hAnsi="Times New Roman"/>
          <w:sz w:val="24"/>
          <w:szCs w:val="24"/>
        </w:rPr>
        <w:t>и други</w:t>
      </w:r>
      <w:r>
        <w:rPr>
          <w:rFonts w:ascii="Times New Roman" w:hAnsi="Times New Roman"/>
          <w:sz w:val="24"/>
          <w:szCs w:val="24"/>
        </w:rPr>
        <w:t>е</w:t>
      </w:r>
      <w:r w:rsidRPr="003026F2">
        <w:rPr>
          <w:rFonts w:ascii="Times New Roman" w:hAnsi="Times New Roman"/>
          <w:sz w:val="24"/>
          <w:szCs w:val="24"/>
        </w:rPr>
        <w:t xml:space="preserve"> предприятия по ремонту и техническому обслуживанию автомобилей города</w:t>
      </w:r>
      <w:r w:rsidRPr="00C462DA">
        <w:rPr>
          <w:rFonts w:ascii="Times New Roman" w:hAnsi="Times New Roman"/>
          <w:sz w:val="24"/>
          <w:szCs w:val="24"/>
        </w:rPr>
        <w:t>, в которых обучающиеся проходят производственную практику.</w:t>
      </w:r>
    </w:p>
    <w:p w:rsidR="00215652" w:rsidRPr="00C462DA" w:rsidRDefault="00215652" w:rsidP="001B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Сроки получения среднего профессионального образования по данной специальности  в очной форме обучения определены ФГОС СПО:</w:t>
      </w:r>
    </w:p>
    <w:p w:rsidR="00215652" w:rsidRPr="00C462DA" w:rsidRDefault="00215652" w:rsidP="008C38E2">
      <w:pPr>
        <w:numPr>
          <w:ilvl w:val="0"/>
          <w:numId w:val="15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3г.10мес.- на базе основного общего образования.</w:t>
      </w:r>
    </w:p>
    <w:p w:rsidR="00A65FC0" w:rsidRPr="007729CE" w:rsidRDefault="00A65FC0" w:rsidP="00A65FC0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65FC0">
        <w:rPr>
          <w:rFonts w:ascii="Times New Roman" w:hAnsi="Times New Roman"/>
          <w:sz w:val="24"/>
          <w:szCs w:val="24"/>
        </w:rPr>
        <w:t>При обучении обучающихся по индивидуальному учебному пл</w:t>
      </w:r>
      <w:r w:rsidR="00344C07">
        <w:rPr>
          <w:rFonts w:ascii="Times New Roman" w:hAnsi="Times New Roman"/>
          <w:sz w:val="24"/>
          <w:szCs w:val="24"/>
        </w:rPr>
        <w:t xml:space="preserve">ану срок получения образования </w:t>
      </w:r>
      <w:r w:rsidRPr="00A65FC0">
        <w:rPr>
          <w:rFonts w:ascii="Times New Roman" w:hAnsi="Times New Roman"/>
          <w:sz w:val="24"/>
          <w:szCs w:val="24"/>
        </w:rPr>
        <w:t>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</w:t>
      </w:r>
      <w:r w:rsidRPr="007729C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15652" w:rsidRDefault="00215652" w:rsidP="001B636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15652" w:rsidRPr="00091C4A" w:rsidRDefault="00215652" w:rsidP="00537712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B6362">
        <w:rPr>
          <w:rFonts w:ascii="Times New Roman" w:hAnsi="Times New Roman"/>
          <w:sz w:val="28"/>
          <w:szCs w:val="28"/>
        </w:rPr>
        <w:br w:type="page"/>
      </w:r>
      <w:r w:rsidRPr="002B2058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215652" w:rsidRPr="00837F94" w:rsidRDefault="00215652" w:rsidP="006F3B62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215652" w:rsidRDefault="00215652" w:rsidP="006F3B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789E">
        <w:rPr>
          <w:rFonts w:ascii="Times New Roman" w:hAnsi="Times New Roman"/>
          <w:b/>
          <w:sz w:val="24"/>
          <w:szCs w:val="24"/>
        </w:rPr>
        <w:t>3.1. Область профессиональной деятельности выпускников</w:t>
      </w:r>
      <w:r w:rsidRPr="00414C20">
        <w:rPr>
          <w:rFonts w:ascii="Times New Roman" w:hAnsi="Times New Roman"/>
          <w:sz w:val="24"/>
          <w:szCs w:val="24"/>
        </w:rPr>
        <w:t xml:space="preserve">: </w:t>
      </w:r>
    </w:p>
    <w:p w:rsidR="00215652" w:rsidRPr="00091C4A" w:rsidRDefault="00215652" w:rsidP="00CC7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Министерства труда и социальной защиты Российской Федерации от 29 сентября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2014 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№ 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215652" w:rsidRDefault="00215652" w:rsidP="006F3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652" w:rsidRPr="00A65FC0" w:rsidRDefault="00215652" w:rsidP="00CC77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3391">
        <w:rPr>
          <w:rFonts w:ascii="Times New Roman" w:hAnsi="Times New Roman"/>
          <w:b/>
          <w:sz w:val="24"/>
          <w:szCs w:val="24"/>
        </w:rPr>
        <w:t xml:space="preserve">3.2. </w:t>
      </w:r>
      <w:r w:rsidRPr="00A65FC0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215652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FC0">
        <w:rPr>
          <w:rFonts w:ascii="Times New Roman" w:hAnsi="Times New Roman"/>
          <w:sz w:val="24"/>
          <w:szCs w:val="24"/>
        </w:rPr>
        <w:t>Выпускник</w:t>
      </w:r>
      <w:r w:rsidR="00A65FC0" w:rsidRPr="00A65FC0">
        <w:rPr>
          <w:rFonts w:ascii="Times New Roman" w:hAnsi="Times New Roman"/>
          <w:sz w:val="24"/>
          <w:szCs w:val="24"/>
        </w:rPr>
        <w:t>,</w:t>
      </w:r>
      <w:r w:rsidRPr="00A65FC0">
        <w:rPr>
          <w:rFonts w:ascii="Times New Roman" w:hAnsi="Times New Roman"/>
          <w:sz w:val="24"/>
          <w:szCs w:val="24"/>
        </w:rPr>
        <w:t xml:space="preserve"> </w:t>
      </w:r>
      <w:r w:rsidR="00A65FC0" w:rsidRPr="00A65FC0">
        <w:rPr>
          <w:rFonts w:ascii="Times New Roman" w:hAnsi="Times New Roman"/>
          <w:sz w:val="24"/>
          <w:szCs w:val="24"/>
        </w:rPr>
        <w:t xml:space="preserve">освоивший образовательную программу, </w:t>
      </w:r>
      <w:r w:rsidRPr="00A65FC0">
        <w:rPr>
          <w:rFonts w:ascii="Times New Roman" w:hAnsi="Times New Roman"/>
          <w:sz w:val="24"/>
          <w:szCs w:val="24"/>
        </w:rPr>
        <w:t>должен быть готов к выполнению следующих видов деятельности: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Техническое обслуживание и ремонт автомобильных двигателей;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автомобилей;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Техническое обслуживание и ремонт шасси автомобилей;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Проведение кузовного ремонта;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автомобиля;</w:t>
      </w:r>
    </w:p>
    <w:p w:rsidR="00215652" w:rsidRPr="00B83391" w:rsidRDefault="00215652" w:rsidP="008C38E2">
      <w:pPr>
        <w:numPr>
          <w:ilvl w:val="0"/>
          <w:numId w:val="1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средств.</w:t>
      </w:r>
    </w:p>
    <w:p w:rsidR="00215652" w:rsidRPr="00C462DA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Образовательная программа, реализуемая на базе основного общего образования,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Настоящая программа подготовки специалистов среднего звена предусматривает изучение следующих  учебных циклов: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общеобразовательного;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общего гуманитарного и социально-экономического;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математического и общего естественнонаучного;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общепрофессионального;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профессионального;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83391">
        <w:rPr>
          <w:rFonts w:ascii="Times New Roman" w:hAnsi="Times New Roman"/>
          <w:sz w:val="24"/>
          <w:szCs w:val="24"/>
        </w:rPr>
        <w:t xml:space="preserve"> разделов: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учебная практика;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производственная</w:t>
      </w:r>
      <w:r w:rsidR="00A65FC0">
        <w:rPr>
          <w:rFonts w:ascii="Times New Roman" w:hAnsi="Times New Roman"/>
          <w:sz w:val="24"/>
          <w:szCs w:val="24"/>
        </w:rPr>
        <w:t xml:space="preserve"> практика</w:t>
      </w:r>
      <w:r w:rsidRPr="00B83391">
        <w:rPr>
          <w:rFonts w:ascii="Times New Roman" w:hAnsi="Times New Roman"/>
          <w:sz w:val="24"/>
          <w:szCs w:val="24"/>
        </w:rPr>
        <w:t>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производственная практика (преддипломная);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государственная итоговая аттестация.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В указанных циклах выделяется объем работы обучающихся во взаимодействии с преподавателем по видам учебных занятий и самостоятельной работы обучающихся.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преподавателями фондами оценочных средств.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 xml:space="preserve">При реализации ОПОП по специальности </w:t>
      </w:r>
      <w:r>
        <w:rPr>
          <w:rFonts w:ascii="Times New Roman" w:hAnsi="Times New Roman"/>
          <w:sz w:val="24"/>
          <w:szCs w:val="24"/>
        </w:rPr>
        <w:t>23</w:t>
      </w:r>
      <w:r w:rsidRPr="00C462DA">
        <w:rPr>
          <w:rFonts w:ascii="Times New Roman" w:hAnsi="Times New Roman"/>
          <w:sz w:val="24"/>
          <w:szCs w:val="24"/>
        </w:rPr>
        <w:t xml:space="preserve">.02.07 </w:t>
      </w:r>
      <w:r>
        <w:rPr>
          <w:rFonts w:ascii="Times New Roman" w:hAnsi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Pr="00C462DA">
        <w:rPr>
          <w:rFonts w:ascii="Times New Roman" w:hAnsi="Times New Roman"/>
          <w:sz w:val="24"/>
          <w:szCs w:val="24"/>
        </w:rPr>
        <w:t xml:space="preserve"> проводятся учебная (1</w:t>
      </w:r>
      <w:r>
        <w:rPr>
          <w:rFonts w:ascii="Times New Roman" w:hAnsi="Times New Roman"/>
          <w:sz w:val="24"/>
          <w:szCs w:val="24"/>
        </w:rPr>
        <w:t>1</w:t>
      </w:r>
      <w:r w:rsidRPr="00C462DA">
        <w:rPr>
          <w:rFonts w:ascii="Times New Roman" w:hAnsi="Times New Roman"/>
          <w:sz w:val="24"/>
          <w:szCs w:val="24"/>
        </w:rPr>
        <w:t xml:space="preserve"> недель) и производственная (1</w:t>
      </w:r>
      <w:r>
        <w:rPr>
          <w:rFonts w:ascii="Times New Roman" w:hAnsi="Times New Roman"/>
          <w:sz w:val="24"/>
          <w:szCs w:val="24"/>
        </w:rPr>
        <w:t>2</w:t>
      </w:r>
      <w:r w:rsidRPr="00C462DA">
        <w:rPr>
          <w:rFonts w:ascii="Times New Roman" w:hAnsi="Times New Roman"/>
          <w:sz w:val="24"/>
          <w:szCs w:val="24"/>
        </w:rPr>
        <w:t xml:space="preserve"> недель) практики.</w:t>
      </w:r>
    </w:p>
    <w:p w:rsidR="00215652" w:rsidRPr="00C462DA" w:rsidRDefault="00215652" w:rsidP="00B57F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Учебный план предусматривает производственную преддипломную практику в объеме 144 часов (4 недели).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lastRenderedPageBreak/>
        <w:t>Учебная и производственная практики проводятся концент</w:t>
      </w:r>
      <w:r>
        <w:rPr>
          <w:rFonts w:ascii="Times New Roman" w:hAnsi="Times New Roman"/>
          <w:sz w:val="24"/>
          <w:szCs w:val="24"/>
        </w:rPr>
        <w:t xml:space="preserve">рированно в несколько периодов </w:t>
      </w:r>
      <w:r w:rsidRPr="00C462DA">
        <w:rPr>
          <w:rFonts w:ascii="Times New Roman" w:hAnsi="Times New Roman"/>
          <w:sz w:val="24"/>
          <w:szCs w:val="24"/>
        </w:rPr>
        <w:t>с целью освоения видов профессиональной деятельности, пр</w:t>
      </w:r>
      <w:r>
        <w:rPr>
          <w:rFonts w:ascii="Times New Roman" w:hAnsi="Times New Roman"/>
          <w:sz w:val="24"/>
          <w:szCs w:val="24"/>
        </w:rPr>
        <w:t xml:space="preserve">иобретения практического опыта </w:t>
      </w:r>
      <w:r w:rsidRPr="00C462DA">
        <w:rPr>
          <w:rFonts w:ascii="Times New Roman" w:hAnsi="Times New Roman"/>
          <w:sz w:val="24"/>
          <w:szCs w:val="24"/>
        </w:rPr>
        <w:t>и формирования профессиональных компетенций в привязке к профессиональным модулям.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>Производственная практика проводится на основе договоров о сотру</w:t>
      </w:r>
      <w:r>
        <w:rPr>
          <w:rFonts w:ascii="Times New Roman" w:hAnsi="Times New Roman"/>
          <w:sz w:val="24"/>
          <w:szCs w:val="24"/>
        </w:rPr>
        <w:t xml:space="preserve">дничестве, заключенных </w:t>
      </w:r>
      <w:r w:rsidRPr="00C462DA">
        <w:rPr>
          <w:rFonts w:ascii="Times New Roman" w:hAnsi="Times New Roman"/>
          <w:sz w:val="24"/>
          <w:szCs w:val="24"/>
        </w:rPr>
        <w:t>между предприятиями и колледжем.</w:t>
      </w:r>
    </w:p>
    <w:p w:rsidR="00215652" w:rsidRPr="00C462DA" w:rsidRDefault="00215652" w:rsidP="00B57F4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462DA">
        <w:rPr>
          <w:rFonts w:ascii="Times New Roman" w:hAnsi="Times New Roman"/>
          <w:sz w:val="24"/>
          <w:szCs w:val="24"/>
        </w:rPr>
        <w:t xml:space="preserve">Обязательным для </w:t>
      </w:r>
      <w:r w:rsidR="004638A2">
        <w:rPr>
          <w:rFonts w:ascii="Times New Roman" w:hAnsi="Times New Roman"/>
          <w:sz w:val="24"/>
          <w:szCs w:val="24"/>
        </w:rPr>
        <w:t>обучающихся</w:t>
      </w:r>
      <w:r w:rsidRPr="00C462DA">
        <w:rPr>
          <w:rFonts w:ascii="Times New Roman" w:hAnsi="Times New Roman"/>
          <w:sz w:val="24"/>
          <w:szCs w:val="24"/>
        </w:rPr>
        <w:t xml:space="preserve"> 1-го курса является выполнение индивидуального проекта.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В счет часов, отведенных на общеобразовательные дисциплины, осуществляется выполнение индивидуального проекта, на который в учебном плане отведено 39 часов аудиторной нагрузки.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В состав общеобразовательных дисциплин за счет часов вариативной части введены дисциплины: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История Ульяновской области в объеме 32 часов;</w:t>
      </w:r>
    </w:p>
    <w:p w:rsidR="00215652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в объеме 32</w:t>
      </w:r>
      <w:r w:rsidRPr="00B83391">
        <w:rPr>
          <w:rFonts w:ascii="Times New Roman" w:hAnsi="Times New Roman"/>
          <w:sz w:val="24"/>
          <w:szCs w:val="24"/>
        </w:rPr>
        <w:t xml:space="preserve"> часов;</w:t>
      </w:r>
    </w:p>
    <w:p w:rsidR="000D4ABA" w:rsidRPr="00B83391" w:rsidRDefault="000D4ABA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Астрономия в объеме 36 часов.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В состав общепрофессиональных дисциплин в счет часов вариативной части введены дисциплины: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Эффек</w:t>
      </w:r>
      <w:r w:rsidR="004F72CE">
        <w:rPr>
          <w:rFonts w:ascii="Times New Roman" w:hAnsi="Times New Roman"/>
          <w:sz w:val="24"/>
          <w:szCs w:val="24"/>
        </w:rPr>
        <w:t>тивное поведение на рынке труда</w:t>
      </w:r>
      <w:r w:rsidRPr="00B83391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36</w:t>
      </w:r>
      <w:r w:rsidRPr="00B83391">
        <w:rPr>
          <w:rFonts w:ascii="Times New Roman" w:hAnsi="Times New Roman"/>
          <w:sz w:val="24"/>
          <w:szCs w:val="24"/>
        </w:rPr>
        <w:t xml:space="preserve"> часов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Основы п</w:t>
      </w:r>
      <w:r w:rsidR="004F72CE">
        <w:rPr>
          <w:rFonts w:ascii="Times New Roman" w:hAnsi="Times New Roman"/>
          <w:sz w:val="24"/>
          <w:szCs w:val="24"/>
        </w:rPr>
        <w:t>редпринимательской деятельности</w:t>
      </w:r>
      <w:r w:rsidRPr="00B83391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36 часов.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Часы вариативной части дают возможность расширения основных видов деятельности, к которым должен быть готов выпускник, освоивший образовательную программу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выпускников в соответствии с запросами работодателей и регионального рынка труда.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В ходе реализации ОПОП СПО проводятся консультации, которые включаются в объем часов учебных циклов. Виды консультаций – индивидуальные и групповые по темам и разделам, определенным преподавателями.</w:t>
      </w:r>
    </w:p>
    <w:p w:rsidR="00E55BD7" w:rsidRPr="00736656" w:rsidRDefault="00E55BD7" w:rsidP="00E55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ОПОП СПО</w:t>
      </w:r>
      <w:r w:rsidRPr="00736656">
        <w:rPr>
          <w:rFonts w:ascii="Times New Roman" w:hAnsi="Times New Roman"/>
          <w:sz w:val="24"/>
          <w:szCs w:val="24"/>
        </w:rPr>
        <w:t xml:space="preserve"> обеспечена педагогическим</w:t>
      </w:r>
      <w:r>
        <w:rPr>
          <w:rFonts w:ascii="Times New Roman" w:hAnsi="Times New Roman"/>
          <w:sz w:val="24"/>
          <w:szCs w:val="24"/>
        </w:rPr>
        <w:t xml:space="preserve">и работниками, имеющими высшее </w:t>
      </w:r>
      <w:r w:rsidRPr="00736656">
        <w:rPr>
          <w:rFonts w:ascii="Times New Roman" w:hAnsi="Times New Roman"/>
          <w:sz w:val="24"/>
          <w:szCs w:val="24"/>
        </w:rPr>
        <w:t>профессиональное образование и опыт работы по профилю специальности.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После завершения изучения профессионального модуля ПМ.04 «Выполнение работ по одной или нескольким профессиям рабочих, должностям служащих» обучающиеся получают рабочую профессию «Слесарь по ремонту автомобилей</w:t>
      </w:r>
      <w:r w:rsidR="006D6ABE">
        <w:rPr>
          <w:rFonts w:ascii="Times New Roman" w:hAnsi="Times New Roman"/>
          <w:sz w:val="24"/>
          <w:szCs w:val="24"/>
        </w:rPr>
        <w:t>, водитель автомобиля</w:t>
      </w:r>
      <w:r w:rsidRPr="00B83391">
        <w:rPr>
          <w:rFonts w:ascii="Times New Roman" w:hAnsi="Times New Roman"/>
          <w:sz w:val="24"/>
          <w:szCs w:val="24"/>
        </w:rPr>
        <w:t>».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Промежуточная аттестация проводится в форме зачетов, дифференцированных зачетов, экзаменов и экзаменов (квалификационных). В течение учебного года проводится не более 8 экзаменов и 10 зачетов и дифференцированных зачетов без учета зачетов по физической культуре.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По профессиональным модулям обязательной формой промежуточной аттестации является экзамен (квалификационный), который проводится с участием представителей работодателей.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 xml:space="preserve">По специальности 23.02.07 Техническое обслуживание и ремонт двигателей, систем и агрегатов автомобилей запланировано выполнение </w:t>
      </w:r>
      <w:r>
        <w:rPr>
          <w:rFonts w:ascii="Times New Roman" w:hAnsi="Times New Roman"/>
          <w:sz w:val="24"/>
          <w:szCs w:val="24"/>
        </w:rPr>
        <w:t>3</w:t>
      </w:r>
      <w:r w:rsidRPr="00B83391">
        <w:rPr>
          <w:rFonts w:ascii="Times New Roman" w:hAnsi="Times New Roman"/>
          <w:sz w:val="24"/>
          <w:szCs w:val="24"/>
        </w:rPr>
        <w:t>-х курсовых проектов:</w:t>
      </w:r>
    </w:p>
    <w:p w:rsidR="00215652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по дисциплине «Техническая механика»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ПМ.01 «Техническое обслуживание и ремонт автотранспортных средств»;</w:t>
      </w:r>
    </w:p>
    <w:p w:rsidR="00215652" w:rsidRPr="00B83391" w:rsidRDefault="00215652" w:rsidP="008C38E2">
      <w:pPr>
        <w:numPr>
          <w:ilvl w:val="0"/>
          <w:numId w:val="17"/>
        </w:numPr>
        <w:tabs>
          <w:tab w:val="clear" w:pos="178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по ПМ.02 «Организация процессов по техническому обслуживанию и ремонту автотранспортных средств».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>После завершения изучения дисциплины «Безопасность жизнедеятельности» обучающиеся - юноши проходят военные учебные сборы.</w:t>
      </w:r>
    </w:p>
    <w:p w:rsidR="00215652" w:rsidRPr="00E55BD7" w:rsidRDefault="00215652" w:rsidP="00B57F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lastRenderedPageBreak/>
        <w:t xml:space="preserve">Объем самостоятельной работы обучающихся определяется преподавателями учебных дисциплин и профессиональных модулей в пределах учебных часов, отведенных на дисциплины и модули в объеме, необходимом для выполнения заданий самостоятельной работы обучающихся, предусмотренных тематическим планом и </w:t>
      </w:r>
      <w:r w:rsidRPr="00E55BD7">
        <w:rPr>
          <w:rFonts w:ascii="Times New Roman" w:hAnsi="Times New Roman"/>
          <w:sz w:val="24"/>
          <w:szCs w:val="24"/>
        </w:rPr>
        <w:t xml:space="preserve">содержанием учебных дисциплин и профессиональных модулей. </w:t>
      </w:r>
    </w:p>
    <w:p w:rsidR="00E55BD7" w:rsidRPr="00736656" w:rsidRDefault="00E55BD7" w:rsidP="00E55BD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5BD7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(дипломного проекта). Демонстрационный экзамен проводится в виде государственного экзамена.</w:t>
      </w:r>
    </w:p>
    <w:p w:rsidR="00215652" w:rsidRPr="00B83391" w:rsidRDefault="00215652" w:rsidP="00B57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91">
        <w:rPr>
          <w:rFonts w:ascii="Times New Roman" w:hAnsi="Times New Roman"/>
          <w:sz w:val="24"/>
          <w:szCs w:val="24"/>
        </w:rPr>
        <w:t xml:space="preserve">Процент </w:t>
      </w:r>
      <w:proofErr w:type="spellStart"/>
      <w:r w:rsidRPr="00B83391">
        <w:rPr>
          <w:rFonts w:ascii="Times New Roman" w:hAnsi="Times New Roman"/>
          <w:sz w:val="24"/>
          <w:szCs w:val="24"/>
        </w:rPr>
        <w:t>практикоориентированности</w:t>
      </w:r>
      <w:proofErr w:type="spellEnd"/>
      <w:r w:rsidRPr="00B83391">
        <w:rPr>
          <w:rFonts w:ascii="Times New Roman" w:hAnsi="Times New Roman"/>
          <w:sz w:val="24"/>
          <w:szCs w:val="24"/>
        </w:rPr>
        <w:t xml:space="preserve"> по ОПОП СПО 23.02.07 Техническое обслуживание и ремонт двигателей, систем и агрегатов автомобилей   составляет</w:t>
      </w:r>
      <w:r w:rsidR="00E55BD7">
        <w:rPr>
          <w:rFonts w:ascii="Times New Roman" w:hAnsi="Times New Roman"/>
          <w:sz w:val="24"/>
          <w:szCs w:val="24"/>
        </w:rPr>
        <w:t xml:space="preserve"> 60,6</w:t>
      </w:r>
      <w:r w:rsidRPr="00B83391">
        <w:rPr>
          <w:rFonts w:ascii="Times New Roman" w:hAnsi="Times New Roman"/>
          <w:sz w:val="24"/>
          <w:szCs w:val="24"/>
        </w:rPr>
        <w:t xml:space="preserve"> %.</w:t>
      </w:r>
    </w:p>
    <w:p w:rsidR="00215652" w:rsidRPr="007729CE" w:rsidRDefault="00215652" w:rsidP="00B57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5652" w:rsidRDefault="00215652" w:rsidP="00CC7756">
      <w:pPr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C2789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C2789E">
        <w:rPr>
          <w:rFonts w:ascii="Times New Roman" w:hAnsi="Times New Roman"/>
          <w:b/>
          <w:sz w:val="24"/>
          <w:szCs w:val="24"/>
        </w:rPr>
        <w:t>. Соответствие профес</w:t>
      </w:r>
      <w:r w:rsidR="00E55BD7">
        <w:rPr>
          <w:rFonts w:ascii="Times New Roman" w:hAnsi="Times New Roman"/>
          <w:b/>
          <w:sz w:val="24"/>
          <w:szCs w:val="24"/>
        </w:rPr>
        <w:t>сиональных модулей присваиваемой квалификации</w:t>
      </w:r>
      <w:r w:rsidR="00E55BD7">
        <w:rPr>
          <w:rFonts w:ascii="Times New Roman" w:hAnsi="Times New Roman"/>
          <w:sz w:val="24"/>
          <w:szCs w:val="24"/>
        </w:rPr>
        <w:t xml:space="preserve"> (</w:t>
      </w:r>
      <w:r w:rsidRPr="00414C20">
        <w:rPr>
          <w:rFonts w:ascii="Times New Roman" w:hAnsi="Times New Roman"/>
          <w:sz w:val="24"/>
          <w:szCs w:val="24"/>
        </w:rPr>
        <w:t>п.1.11/1.12 ФГОС)</w:t>
      </w:r>
    </w:p>
    <w:p w:rsidR="00215652" w:rsidRPr="00CC7756" w:rsidRDefault="00215652" w:rsidP="00CC7756">
      <w:pPr>
        <w:suppressAutoHyphens/>
        <w:spacing w:after="0" w:line="240" w:lineRule="auto"/>
        <w:ind w:left="1134" w:hanging="42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425"/>
        <w:gridCol w:w="2794"/>
      </w:tblGrid>
      <w:tr w:rsidR="00215652" w:rsidRPr="007802FE" w:rsidTr="00D95D50">
        <w:trPr>
          <w:trHeight w:val="637"/>
        </w:trPr>
        <w:tc>
          <w:tcPr>
            <w:tcW w:w="3046" w:type="dxa"/>
            <w:vMerge w:val="restart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475" w:type="dxa"/>
            <w:vMerge w:val="restart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835" w:type="dxa"/>
            <w:vAlign w:val="center"/>
          </w:tcPr>
          <w:p w:rsidR="00215652" w:rsidRPr="007802FE" w:rsidRDefault="00215652" w:rsidP="00E55BD7">
            <w:pPr>
              <w:keepNext/>
              <w:keepLines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 xml:space="preserve">Квалификации </w:t>
            </w:r>
            <w:r w:rsidR="004638A2">
              <w:rPr>
                <w:rFonts w:ascii="Times New Roman" w:hAnsi="Times New Roman"/>
                <w:i/>
              </w:rPr>
              <w:t>(для специальности</w:t>
            </w:r>
            <w:r w:rsidRPr="007802FE">
              <w:rPr>
                <w:rFonts w:ascii="Times New Roman" w:hAnsi="Times New Roman"/>
                <w:i/>
              </w:rPr>
              <w:t xml:space="preserve"> </w:t>
            </w:r>
            <w:r w:rsidR="00E55BD7">
              <w:rPr>
                <w:rFonts w:ascii="Times New Roman" w:hAnsi="Times New Roman"/>
                <w:i/>
              </w:rPr>
              <w:t>23.02.07)</w:t>
            </w:r>
          </w:p>
        </w:tc>
      </w:tr>
      <w:tr w:rsidR="00215652" w:rsidRPr="007802FE" w:rsidTr="00D95D50">
        <w:trPr>
          <w:trHeight w:val="454"/>
        </w:trPr>
        <w:tc>
          <w:tcPr>
            <w:tcW w:w="3046" w:type="dxa"/>
            <w:vMerge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215652" w:rsidRPr="007802FE" w:rsidRDefault="00C16249" w:rsidP="00E55B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215652" w:rsidRPr="007802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пециалист</w:t>
            </w:r>
          </w:p>
        </w:tc>
      </w:tr>
      <w:tr w:rsidR="00215652" w:rsidRPr="007802FE" w:rsidTr="00D95D50">
        <w:trPr>
          <w:trHeight w:val="940"/>
        </w:trPr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802FE">
              <w:rPr>
                <w:rFonts w:ascii="Times New Roman" w:hAnsi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475" w:type="dxa"/>
            <w:vMerge w:val="restart"/>
            <w:vAlign w:val="center"/>
          </w:tcPr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802FE">
              <w:rPr>
                <w:rFonts w:ascii="Times New Roman" w:hAnsi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475" w:type="dxa"/>
            <w:vMerge/>
            <w:vAlign w:val="center"/>
          </w:tcPr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802FE">
              <w:rPr>
                <w:rFonts w:ascii="Times New Roman" w:hAnsi="Times New Roman"/>
              </w:rPr>
              <w:t>Техническое обслуживание и ремонт шасси автомобилей</w:t>
            </w:r>
          </w:p>
        </w:tc>
        <w:tc>
          <w:tcPr>
            <w:tcW w:w="3475" w:type="dxa"/>
            <w:vMerge/>
            <w:vAlign w:val="center"/>
          </w:tcPr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Проведение кузовного ремонта</w:t>
            </w:r>
          </w:p>
        </w:tc>
        <w:tc>
          <w:tcPr>
            <w:tcW w:w="3475" w:type="dxa"/>
            <w:vMerge/>
            <w:vAlign w:val="center"/>
          </w:tcPr>
          <w:p w:rsidR="00215652" w:rsidRPr="007802FE" w:rsidRDefault="00215652" w:rsidP="00CC7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pacing w:line="240" w:lineRule="auto"/>
              <w:jc w:val="center"/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47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pacing w:line="240" w:lineRule="auto"/>
              <w:jc w:val="center"/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47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pacing w:line="240" w:lineRule="auto"/>
              <w:jc w:val="center"/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  <w:tr w:rsidR="00215652" w:rsidRPr="007802FE" w:rsidTr="00D95D50">
        <w:tc>
          <w:tcPr>
            <w:tcW w:w="3046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75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Водитель автомобиля или слесарь по ремонту автомобилей (на усмотрение ПОО)</w:t>
            </w:r>
          </w:p>
        </w:tc>
        <w:tc>
          <w:tcPr>
            <w:tcW w:w="2835" w:type="dxa"/>
            <w:vAlign w:val="center"/>
          </w:tcPr>
          <w:p w:rsidR="00215652" w:rsidRPr="007802FE" w:rsidRDefault="00215652" w:rsidP="00CC7756">
            <w:pPr>
              <w:spacing w:line="240" w:lineRule="auto"/>
              <w:jc w:val="center"/>
            </w:pPr>
            <w:r w:rsidRPr="007802FE">
              <w:rPr>
                <w:rFonts w:ascii="Times New Roman" w:hAnsi="Times New Roman"/>
              </w:rPr>
              <w:t>осваивается</w:t>
            </w:r>
          </w:p>
        </w:tc>
      </w:tr>
    </w:tbl>
    <w:p w:rsidR="00215652" w:rsidRPr="00414C20" w:rsidRDefault="00215652" w:rsidP="005377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52CB2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20">
        <w:rPr>
          <w:rFonts w:ascii="Times New Roman" w:hAnsi="Times New Roman"/>
          <w:b/>
          <w:sz w:val="24"/>
          <w:szCs w:val="24"/>
        </w:rPr>
        <w:t>ПЛАНИРУЕМЫЕ РЕЗУЛЬТАТЫ ОСВОЕНИЯ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4C20">
        <w:rPr>
          <w:rFonts w:ascii="Times New Roman" w:hAnsi="Times New Roman"/>
          <w:b/>
          <w:sz w:val="24"/>
          <w:szCs w:val="24"/>
        </w:rPr>
        <w:t>ПРОГРАММЫ</w:t>
      </w:r>
    </w:p>
    <w:p w:rsidR="00215652" w:rsidRPr="00414C20" w:rsidRDefault="00215652" w:rsidP="006F3B6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551"/>
        <w:gridCol w:w="5629"/>
      </w:tblGrid>
      <w:tr w:rsidR="00215652" w:rsidRPr="007802FE" w:rsidTr="00CC7756">
        <w:trPr>
          <w:cantSplit/>
          <w:trHeight w:val="789"/>
          <w:jc w:val="center"/>
        </w:trPr>
        <w:tc>
          <w:tcPr>
            <w:tcW w:w="1065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ind w:left="-4" w:hanging="39"/>
              <w:jc w:val="center"/>
              <w:rPr>
                <w:rFonts w:ascii="Times New Roman" w:hAnsi="Times New Roman"/>
                <w:b/>
              </w:rPr>
            </w:pPr>
            <w:r w:rsidRPr="007802FE">
              <w:rPr>
                <w:rFonts w:ascii="Times New Roman" w:hAnsi="Times New Roman"/>
                <w:b/>
              </w:rPr>
              <w:t xml:space="preserve">Код </w:t>
            </w:r>
          </w:p>
          <w:p w:rsidR="00215652" w:rsidRPr="007802FE" w:rsidRDefault="00215652" w:rsidP="006F3B62">
            <w:pPr>
              <w:suppressAutoHyphens/>
              <w:spacing w:after="0" w:line="240" w:lineRule="auto"/>
              <w:ind w:left="-4" w:hanging="39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51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215652" w:rsidRPr="007802FE" w:rsidRDefault="00215652" w:rsidP="004264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Знания, умения</w:t>
            </w:r>
          </w:p>
        </w:tc>
      </w:tr>
      <w:tr w:rsidR="00215652" w:rsidRPr="007802FE" w:rsidTr="00CC7756">
        <w:trPr>
          <w:cantSplit/>
          <w:trHeight w:val="1895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after="0" w:line="240" w:lineRule="auto"/>
              <w:ind w:left="113" w:right="113" w:hanging="117"/>
              <w:jc w:val="center"/>
              <w:rPr>
                <w:rFonts w:ascii="Times New Roman" w:hAnsi="Times New Roman"/>
                <w:b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01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line="240" w:lineRule="auto"/>
              <w:ind w:right="-108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29" w:type="dxa"/>
          </w:tcPr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15652" w:rsidRPr="007802FE" w:rsidTr="00CC7756">
        <w:trPr>
          <w:cantSplit/>
          <w:trHeight w:val="198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29" w:type="dxa"/>
          </w:tcPr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iCs/>
              </w:rPr>
              <w:t>а</w:t>
            </w:r>
            <w:r w:rsidRPr="007802FE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15652" w:rsidRPr="007802FE" w:rsidTr="00CC7756">
        <w:trPr>
          <w:cantSplit/>
          <w:trHeight w:val="1474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02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29" w:type="dxa"/>
          </w:tcPr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5652" w:rsidRPr="007802FE" w:rsidTr="00CC7756">
        <w:trPr>
          <w:cantSplit/>
          <w:trHeight w:val="96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426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5652" w:rsidRPr="007802FE" w:rsidTr="00CC7756">
        <w:trPr>
          <w:cantSplit/>
          <w:trHeight w:val="1140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03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29" w:type="dxa"/>
          </w:tcPr>
          <w:p w:rsidR="00215652" w:rsidRPr="007802FE" w:rsidRDefault="00215652" w:rsidP="004454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802FE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5652" w:rsidRPr="007802FE" w:rsidTr="00CC7756">
        <w:trPr>
          <w:cantSplit/>
          <w:trHeight w:val="96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4454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5652" w:rsidRPr="007802FE" w:rsidTr="00CC7756">
        <w:trPr>
          <w:cantSplit/>
          <w:trHeight w:val="509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04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29" w:type="dxa"/>
          </w:tcPr>
          <w:p w:rsidR="00215652" w:rsidRPr="007802FE" w:rsidRDefault="00215652" w:rsidP="004454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15652" w:rsidRPr="007802FE" w:rsidTr="00D95D50">
        <w:trPr>
          <w:cantSplit/>
          <w:trHeight w:val="737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4454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15652" w:rsidRPr="007802FE" w:rsidTr="00CC7756">
        <w:trPr>
          <w:cantSplit/>
          <w:trHeight w:val="1002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lastRenderedPageBreak/>
              <w:t>ОК 05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802FE">
              <w:rPr>
                <w:rFonts w:ascii="Times New Roman" w:hAnsi="Times New Roman"/>
                <w:iCs/>
              </w:rPr>
              <w:t xml:space="preserve"> грамотно </w:t>
            </w:r>
            <w:r w:rsidRPr="007802FE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802FE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215652" w:rsidRPr="007802FE" w:rsidTr="00CC7756">
        <w:trPr>
          <w:cantSplit/>
          <w:trHeight w:val="79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5652" w:rsidRPr="007802FE" w:rsidTr="00CC7756">
        <w:trPr>
          <w:cantSplit/>
          <w:trHeight w:val="615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06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29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7802FE">
              <w:rPr>
                <w:rFonts w:ascii="Times New Roman" w:hAnsi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215652" w:rsidRPr="007802FE" w:rsidTr="00CC7756">
        <w:trPr>
          <w:cantSplit/>
          <w:trHeight w:val="1138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  <w:vAlign w:val="center"/>
          </w:tcPr>
          <w:p w:rsidR="00215652" w:rsidRPr="007802FE" w:rsidRDefault="00215652" w:rsidP="00CC7756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15652" w:rsidRPr="007802FE" w:rsidTr="00CC7756">
        <w:trPr>
          <w:cantSplit/>
          <w:trHeight w:val="737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07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215652" w:rsidRPr="007802FE" w:rsidTr="00CC7756">
        <w:trPr>
          <w:cantSplit/>
          <w:trHeight w:val="96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15652" w:rsidRPr="007802FE" w:rsidTr="00CC7756">
        <w:trPr>
          <w:cantSplit/>
          <w:trHeight w:val="1267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08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215652" w:rsidRPr="007802FE" w:rsidTr="00CC7756">
        <w:trPr>
          <w:cantSplit/>
          <w:trHeight w:val="1430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215652" w:rsidRPr="007802FE" w:rsidTr="00CC7756">
        <w:trPr>
          <w:cantSplit/>
          <w:trHeight w:val="737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09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5652" w:rsidRPr="007802FE" w:rsidTr="00CC7756">
        <w:trPr>
          <w:cantSplit/>
          <w:trHeight w:val="794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7802FE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15652" w:rsidRPr="007802FE" w:rsidTr="00CC7756">
        <w:trPr>
          <w:cantSplit/>
          <w:trHeight w:val="1895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hanging="117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10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15652" w:rsidRPr="007802FE" w:rsidTr="00CC7756">
        <w:trPr>
          <w:cantSplit/>
          <w:trHeight w:val="1757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Знания:</w:t>
            </w:r>
            <w:r w:rsidRPr="007802FE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5652" w:rsidRPr="007802FE" w:rsidTr="00CC7756">
        <w:trPr>
          <w:cantSplit/>
          <w:trHeight w:val="1692"/>
          <w:jc w:val="center"/>
        </w:trPr>
        <w:tc>
          <w:tcPr>
            <w:tcW w:w="1065" w:type="dxa"/>
            <w:vMerge w:val="restart"/>
          </w:tcPr>
          <w:p w:rsidR="00215652" w:rsidRPr="007802FE" w:rsidRDefault="00215652" w:rsidP="006F3B62">
            <w:pPr>
              <w:spacing w:line="240" w:lineRule="auto"/>
              <w:ind w:left="113" w:right="113" w:hanging="117"/>
              <w:jc w:val="center"/>
              <w:rPr>
                <w:rFonts w:ascii="Times New Roman" w:hAnsi="Times New Roman"/>
                <w:b/>
                <w:iCs/>
              </w:rPr>
            </w:pPr>
            <w:r w:rsidRPr="007802FE">
              <w:rPr>
                <w:rFonts w:ascii="Times New Roman" w:hAnsi="Times New Roman"/>
                <w:b/>
                <w:iCs/>
              </w:rPr>
              <w:t>ОК 11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6F3B6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802FE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7802FE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802FE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15652" w:rsidRPr="007802FE" w:rsidTr="00CC7756">
        <w:trPr>
          <w:cantSplit/>
          <w:trHeight w:val="907"/>
          <w:jc w:val="center"/>
        </w:trPr>
        <w:tc>
          <w:tcPr>
            <w:tcW w:w="1065" w:type="dxa"/>
            <w:vMerge/>
          </w:tcPr>
          <w:p w:rsidR="00215652" w:rsidRPr="007802FE" w:rsidRDefault="00215652" w:rsidP="006F3B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215652" w:rsidRPr="007802FE" w:rsidRDefault="00215652" w:rsidP="006F3B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802FE">
              <w:rPr>
                <w:rFonts w:ascii="Times New Roman" w:hAnsi="Times New Roman"/>
                <w:b/>
                <w:bCs/>
              </w:rPr>
              <w:t>Знание:</w:t>
            </w:r>
            <w:r w:rsidRPr="007802FE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5652" w:rsidRDefault="00215652" w:rsidP="006F3B62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215652" w:rsidRDefault="00215652" w:rsidP="00752CB2">
      <w:pPr>
        <w:ind w:firstLine="709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4678"/>
      </w:tblGrid>
      <w:tr w:rsidR="00215652" w:rsidRPr="007802FE" w:rsidTr="007802FE">
        <w:tc>
          <w:tcPr>
            <w:tcW w:w="2127" w:type="dxa"/>
            <w:vAlign w:val="center"/>
          </w:tcPr>
          <w:p w:rsidR="00215652" w:rsidRPr="007802FE" w:rsidRDefault="00215652" w:rsidP="007802FE">
            <w:pPr>
              <w:pStyle w:val="Standard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215652" w:rsidRPr="007802FE" w:rsidRDefault="00215652" w:rsidP="007802FE">
            <w:pPr>
              <w:pStyle w:val="Standard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678" w:type="dxa"/>
            <w:vAlign w:val="center"/>
          </w:tcPr>
          <w:p w:rsidR="00215652" w:rsidRPr="007802FE" w:rsidRDefault="00215652" w:rsidP="00660BA4">
            <w:pPr>
              <w:pStyle w:val="Standard"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Показатели освоения компетенции</w:t>
            </w:r>
          </w:p>
        </w:tc>
      </w:tr>
      <w:tr w:rsidR="00215652" w:rsidRPr="007802FE" w:rsidTr="007802FE">
        <w:trPr>
          <w:trHeight w:val="1365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>Техническое обслуживание и ремонт автомобильных двигателей</w:t>
            </w:r>
          </w:p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ПК 1.1.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>Практический опыт:</w:t>
            </w:r>
            <w:r w:rsidRPr="007802FE">
              <w:rPr>
                <w:sz w:val="22"/>
                <w:szCs w:val="22"/>
                <w:lang w:eastAsia="en-US"/>
              </w:rPr>
              <w:t xml:space="preserve">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Приемка и подготовка автомобиля к диагностике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Общая органолептическая диагностика автомобильных двигателей по внешним признакам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Проведение инструментальной диагностики автомобильных двигателей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Оценка результатов диагностики автомобильных двигателей </w:t>
            </w:r>
          </w:p>
          <w:p w:rsidR="00215652" w:rsidRPr="007802FE" w:rsidRDefault="00215652" w:rsidP="00660BA4">
            <w:pPr>
              <w:pStyle w:val="afffffa"/>
              <w:jc w:val="both"/>
            </w:pPr>
            <w:r w:rsidRPr="007802FE">
              <w:rPr>
                <w:rFonts w:eastAsia="PMingLiU"/>
                <w:color w:val="000000"/>
                <w:lang w:eastAsia="ru-RU"/>
              </w:rPr>
              <w:t>Оформление диагностической карты автомобиля</w:t>
            </w:r>
          </w:p>
        </w:tc>
      </w:tr>
      <w:tr w:rsidR="00215652" w:rsidRPr="007802FE" w:rsidTr="007802FE">
        <w:trPr>
          <w:trHeight w:val="1196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 xml:space="preserve">Умения: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Принимать автомобиль на диагностику, проводить беседу с заказчиком для выявления его жалоб на работу автомобиля,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Проводить внешний осмотр автомобиля, составлять необходимую документацию;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Выявлять по внешним признакам отклонения от нормального технического состояния двигателя, делать на их основе прогноз возможных неисправностей;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Выбирать методы диагностики, выбирать необходимое диагностическое оборудование и инструмент,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Подключать и использовать диагностическое оборудование,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Выбирать и использовать программы диагностики,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Проводить диагностику двигателей.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>Соблюдать безопасные условия труда в профессиональной деятельности.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Читать и интерпретировать данные, полученные в ходе диагностики.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Читать и интерпретировать данные, полученные в ходе диагностики.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Применять информационно-коммуникационные технологии при составлении отчетной документации по диагностике двигателей. </w:t>
            </w:r>
          </w:p>
          <w:p w:rsidR="00215652" w:rsidRPr="007802FE" w:rsidRDefault="00215652" w:rsidP="00660BA4">
            <w:pPr>
              <w:pStyle w:val="afffffa"/>
              <w:jc w:val="both"/>
            </w:pPr>
            <w:r w:rsidRPr="007802FE">
              <w:rPr>
                <w:rFonts w:eastAsia="PMingLiU"/>
                <w:color w:val="000000"/>
                <w:lang w:eastAsia="ru-RU"/>
              </w:rPr>
              <w:t>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215652" w:rsidRPr="007802FE" w:rsidTr="007802FE">
        <w:trPr>
          <w:trHeight w:val="141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 xml:space="preserve">Знания: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Марки и модели автомобилей, их технические характеристики и особенности конструкции.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Технические документы на приёмку автомобиля в технический сервис.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Психологические основы общения с заказчиками.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Основные неисправности двигателей и способы их выявления при инструментальной диагностике.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Знать 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Основные неисправности автомобильных двигателей, их признаки, причины и способы устранения. Коды неисправностей, диаграммы </w:t>
            </w: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 xml:space="preserve">работы электронного контроля работы автомобильных двигателей, предельные величины износов их деталей и сопряжений.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Технические документы на приёмку автомобиля в технический сервис.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Содержание диагностической карты автомобиля, технические термины, типовые неисправности.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b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Информационные программы технической документации по диагностике автомобилей</w:t>
            </w:r>
          </w:p>
        </w:tc>
      </w:tr>
      <w:tr w:rsidR="00215652" w:rsidRPr="007802FE" w:rsidTr="007802FE">
        <w:trPr>
          <w:trHeight w:val="2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ПК 1.2.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Приём автомобиля на техническое обслуживание.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Определение перечней работ по техническому обслуживанию двигателей.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Подбор оборудования, инструментов и расходных материалов.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Выполнение регламентных работ по техническому обслуживанию автомобильных двигателей.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Сдача автомобиля заказчику. </w:t>
            </w:r>
          </w:p>
          <w:p w:rsidR="00215652" w:rsidRPr="007802FE" w:rsidRDefault="00215652" w:rsidP="00660BA4">
            <w:pPr>
              <w:pStyle w:val="afffffa"/>
              <w:jc w:val="both"/>
            </w:pPr>
            <w:r w:rsidRPr="007802FE">
              <w:rPr>
                <w:rFonts w:eastAsia="PMingLiU"/>
                <w:color w:val="000000"/>
                <w:lang w:eastAsia="ru-RU"/>
              </w:rPr>
              <w:t>Оформление технической документации</w:t>
            </w:r>
          </w:p>
        </w:tc>
      </w:tr>
      <w:tr w:rsidR="00215652" w:rsidRPr="007802FE" w:rsidTr="00005D63">
        <w:trPr>
          <w:trHeight w:val="1266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>Умения:</w:t>
            </w:r>
            <w:r w:rsidRPr="007802FE">
              <w:rPr>
                <w:sz w:val="22"/>
                <w:szCs w:val="22"/>
                <w:lang w:eastAsia="en-US"/>
              </w:rPr>
              <w:t xml:space="preserve">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Принимать заказ на техническое обслуживание автомобиля, проводить его внешний осмотр, составлять необходимую приемочную документацию.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Определять перечень регламентных работ по техническому обслуживанию двигателя.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Определять перечень регламентных работ по техническому обслуживанию двигателя.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Применять информационно-коммуникационные технологии при составлении отчетной документации по </w:t>
            </w: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 xml:space="preserve">проведению технического обслуживания автомобилей.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Заполнять форму наряда на проведение технического обслуживания автомобиля.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Заполнять сервисную книжку.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b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Отчитываться перед заказчиком о выполненной работе.</w:t>
            </w:r>
            <w:r w:rsidRPr="007802FE">
              <w:t xml:space="preserve"> </w:t>
            </w:r>
          </w:p>
        </w:tc>
      </w:tr>
      <w:tr w:rsidR="00215652" w:rsidRPr="007802FE" w:rsidTr="007802FE">
        <w:trPr>
          <w:trHeight w:val="471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 xml:space="preserve">Знания: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Технические документы на приёмку автомобиля в технический сервис. Психологические основы общения с заказчиками.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Перечни и технологии выполнения работ по техническому обслуживанию двигателей.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Требования охраны труда при работе с двигателями внутреннего сгорания.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Особенности регламентных работ для автомобилей различных марок.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Основные свойства, классификацию, характеристики применяемых в профессиональной деятельности материалов.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Физические и химические свойства горючих и смазочных материалов.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Области применения материалов.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215652" w:rsidRPr="007802FE" w:rsidRDefault="00215652" w:rsidP="00660BA4">
            <w:pPr>
              <w:pStyle w:val="afffffa"/>
              <w:jc w:val="both"/>
            </w:pPr>
            <w:r w:rsidRPr="007802FE">
              <w:rPr>
                <w:rFonts w:eastAsia="PMingLiU"/>
                <w:color w:val="000000"/>
                <w:lang w:eastAsia="ru-RU"/>
              </w:rPr>
              <w:t>Информационные программы технической документации по техническому обслуживанию автомобилей</w:t>
            </w:r>
          </w:p>
        </w:tc>
      </w:tr>
      <w:tr w:rsidR="00215652" w:rsidRPr="007802FE" w:rsidTr="007802FE">
        <w:trPr>
          <w:trHeight w:val="63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 xml:space="preserve">ПК 1.3.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802FE">
              <w:rPr>
                <w:rFonts w:ascii="Times New Roman" w:hAnsi="Times New Roman"/>
                <w:b/>
                <w:lang w:eastAsia="en-US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Подготовка автомобиля к ремонту.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Оформление первичной документации для ремонта.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Демонтаж и монтаж двигателя автомобиля; разборка и сборка его механизмов и систем, замена его отдельных деталей.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Проведение технических измерений соответствующим инструментом и приборами.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Ремонт деталей систем и механизмов двигателя. </w:t>
            </w:r>
          </w:p>
          <w:p w:rsidR="00215652" w:rsidRPr="007802FE" w:rsidRDefault="00215652" w:rsidP="00660BA4">
            <w:pPr>
              <w:pStyle w:val="afffffa"/>
              <w:jc w:val="both"/>
            </w:pP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>Регулировка, испытание систем и механизмов двигателя после ремонта</w:t>
            </w:r>
          </w:p>
        </w:tc>
      </w:tr>
      <w:tr w:rsidR="00215652" w:rsidRPr="007802FE" w:rsidTr="007802FE">
        <w:trPr>
          <w:trHeight w:val="51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b/>
                <w:color w:val="000000"/>
                <w:lang w:eastAsia="ru-RU"/>
              </w:rPr>
            </w:pPr>
            <w:r w:rsidRPr="007802FE">
              <w:rPr>
                <w:rFonts w:eastAsia="PMingLiU"/>
                <w:b/>
                <w:color w:val="000000"/>
                <w:lang w:eastAsia="ru-RU"/>
              </w:rPr>
              <w:t xml:space="preserve">Умения: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Оформлять учетную документацию.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Использовать уборочно-моечное </w:t>
            </w:r>
            <w:r>
              <w:rPr>
                <w:rFonts w:eastAsia="PMingLiU"/>
                <w:color w:val="000000"/>
                <w:lang w:eastAsia="ru-RU"/>
              </w:rPr>
              <w:t>и технологическое оборудование.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Снимать и устанавливать двигатель на автомобиль, разбирать и собирать двигатель.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Использовать специальный инструмент и оборудование при разборочно-сборочных работах. Работать с каталогами деталей.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Выполнять метрологическую поверку средств измерений.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Производить замеры деталей и параметров двигателя контрольно-измерительными приборами и инструментами.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Снимать и устанавливать узлы и детали механизмов и систем двигателя.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Определять неисправности и объем работ по их устранению.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Определять способы и средства ремонта.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Определять основные свойства материалов по маркам.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Выбирать материалы на основе анализа их свойств для конкретного применения.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Соблюдать безопасные условия труда в профессиональной деятельности.</w:t>
            </w:r>
          </w:p>
        </w:tc>
      </w:tr>
      <w:tr w:rsidR="00215652" w:rsidRPr="007802FE" w:rsidTr="007802FE">
        <w:trPr>
          <w:trHeight w:val="495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b/>
                <w:color w:val="000000"/>
                <w:lang w:eastAsia="ru-RU"/>
              </w:rPr>
              <w:t>Знания:</w:t>
            </w:r>
            <w:r w:rsidRPr="007802FE">
              <w:rPr>
                <w:rFonts w:eastAsia="PMingLiU"/>
                <w:color w:val="000000"/>
                <w:lang w:eastAsia="ru-RU"/>
              </w:rPr>
              <w:t xml:space="preserve">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Устройство и конструктивные особенности ремонтируемых автомобильных двигателей. Назначение и взаимодействие узлов и систем двигателей.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Знание форм и содержание учетной документации.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Характеристики и правила эксплуатации вспомогательного оборудования.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Технологические процессы демонтажа, монтажа, разборки и сборки двигателей, его механизмов и систем.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Назначение и структуру каталогов деталей. Средства метрологии, стандартизации и сертификации.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Устройство и конструктивные особенности обслуживаемых двигателей.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Технологические требования к контролю деталей и состоянию систем.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Порядок работы и использования контрольно-измерительных приборов и инструментов. Основные неисправности двигателя, его систем </w:t>
            </w: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>и механизмов их причины и способы устранения.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Способы и средства ремонта и восстановления   деталей двигателя.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Основные свойства, классификацию, характеристики, применяемых в профессиональной деятельности материалов.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Области применения материалов.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Проводить проверку работы двигателя.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Технические условия на регулировку и испытания двигателя его систем и механизмов. Технологию вып</w:t>
            </w:r>
            <w:r>
              <w:rPr>
                <w:rFonts w:eastAsia="PMingLiU"/>
                <w:color w:val="000000"/>
                <w:lang w:eastAsia="ru-RU"/>
              </w:rPr>
              <w:t>олнения регулировок двигателя.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Оборудования и технологию испытания двигателей.</w:t>
            </w:r>
          </w:p>
        </w:tc>
      </w:tr>
      <w:tr w:rsidR="00215652" w:rsidRPr="007802FE" w:rsidTr="007802FE">
        <w:trPr>
          <w:trHeight w:val="495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 2.1. 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b/>
                <w:color w:val="000000"/>
                <w:lang w:eastAsia="ru-RU"/>
              </w:rPr>
            </w:pPr>
            <w:r w:rsidRPr="007802FE">
              <w:rPr>
                <w:rFonts w:eastAsia="PMingLiU"/>
                <w:b/>
                <w:color w:val="000000"/>
                <w:lang w:eastAsia="ru-RU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Диагностика технического состояния приборов электрооборудования автомобилей по внешним признакам.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Проведение инструментальной и компьютерной диагностики технического состояния электрических и электронных систем автомобилей.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215652" w:rsidRPr="007802FE" w:rsidTr="007802FE">
        <w:trPr>
          <w:trHeight w:val="5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b/>
                <w:color w:val="000000"/>
                <w:lang w:eastAsia="ru-RU"/>
              </w:rPr>
            </w:pPr>
            <w:r w:rsidRPr="007802FE">
              <w:rPr>
                <w:rFonts w:eastAsia="PMingLiU"/>
                <w:b/>
                <w:color w:val="000000"/>
                <w:lang w:eastAsia="ru-RU"/>
              </w:rPr>
              <w:t xml:space="preserve">Умения: 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215652" w:rsidRPr="007802FE" w:rsidRDefault="00215652" w:rsidP="00660BA4">
            <w:pPr>
              <w:pStyle w:val="afffffa"/>
              <w:jc w:val="both"/>
              <w:rPr>
                <w:rFonts w:eastAsia="PMingLiU"/>
                <w:color w:val="000000"/>
                <w:lang w:eastAsia="ru-RU"/>
              </w:rPr>
            </w:pPr>
            <w:r w:rsidRPr="007802FE">
              <w:rPr>
                <w:rFonts w:eastAsia="PMingLiU"/>
                <w:color w:val="000000"/>
                <w:lang w:eastAsia="ru-RU"/>
              </w:rPr>
              <w:t xml:space="preserve">Пользоваться измерительными приборами. Читать и интерпретировать данные, полученные в ходе диагностики, делать выводы, определять по результатам </w:t>
            </w:r>
            <w:r w:rsidRPr="007802FE">
              <w:rPr>
                <w:rFonts w:eastAsia="PMingLiU"/>
                <w:color w:val="000000"/>
                <w:lang w:eastAsia="ru-RU"/>
              </w:rPr>
              <w:lastRenderedPageBreak/>
              <w:t>диагностических процедур неисправности электрических и электронных систем автомобилей</w:t>
            </w:r>
          </w:p>
        </w:tc>
      </w:tr>
      <w:tr w:rsidR="00215652" w:rsidRPr="007802FE" w:rsidTr="007802FE">
        <w:trPr>
          <w:trHeight w:val="60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Основные положения электротехники. Устройство и принцип действия электрических машин и электрического оборудования автомобилей.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215652" w:rsidRPr="007802FE" w:rsidTr="007802FE">
        <w:trPr>
          <w:trHeight w:val="5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 2.2. 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Подготовка инструментов и оборудования к использованию в соответствии с требованиями стандартов рабочего места и охраны труда. 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215652" w:rsidRPr="007802FE" w:rsidTr="007802FE">
        <w:trPr>
          <w:trHeight w:val="7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>Умения:</w:t>
            </w: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Измерять параметры электрических цепей автомобилей.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Пользоваться измерительными приборами.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215652" w:rsidRPr="007802FE" w:rsidTr="007802FE">
        <w:trPr>
          <w:trHeight w:val="20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>Знания:</w:t>
            </w: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lastRenderedPageBreak/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Основные положения электротехники.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Особенности регламентных работ для автомобилей различных марок.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215652" w:rsidRPr="007802FE" w:rsidTr="007802FE">
        <w:trPr>
          <w:trHeight w:val="5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 2.3. 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Проводить ремонт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электрооборудования и электронных систем </w:t>
            </w:r>
          </w:p>
          <w:p w:rsidR="00215652" w:rsidRPr="007802FE" w:rsidRDefault="00215652" w:rsidP="009E41B7">
            <w:pPr>
              <w:pStyle w:val="ConsPlusNormal"/>
              <w:rPr>
                <w:lang w:eastAsia="en-US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автомобилей в соответствии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Подготовка автомобиля к ремонту.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Оформление первичной документации для ремонта.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Демонтаж и монтаж узлов и элементов электрических и электронных систем, автомобиля, их замена.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Проверка состояния узлов и элементов электрических и электронных систем соответствующим инструментом и приборами.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Ремонт узлов и элементов электрических и электронных систем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Регулировка, испытание узлов и элементов электрических и электронных систем</w:t>
            </w:r>
            <w:r>
              <w:rPr>
                <w:rFonts w:eastAsia="PMingLiU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215652" w:rsidRPr="007802FE" w:rsidTr="007802FE">
        <w:trPr>
          <w:trHeight w:val="5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Работать с каталогом деталей.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Соблюдать меры безопасности при работе с электрооборудованием и электрическими инструментами.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Выполнять метрологическую поверку средств измерений.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Производить проверку исправности узлов и элементов электрических и электронных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систем контрольно-измерительными приборами и инструментами.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Выбирать и пользоваться приборами и инструментами для контроля исправности узлов и элементов электрических и электронных систем.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Разбирать и собирать основные узлы электрооборудования.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Определять неисправности и объем работ по их устранению.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Устранять выявленные неисправности.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способы и средства ремонта.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и использовать специальный инструмент, приборы и оборудование.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Проводить проверку работы электрооборудования, электрических и электронных систем</w:t>
            </w:r>
          </w:p>
        </w:tc>
      </w:tr>
      <w:tr w:rsidR="00215652" w:rsidRPr="007802FE" w:rsidTr="007802FE">
        <w:trPr>
          <w:trHeight w:val="5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принцип действия электрических машин и электрооборудования автомобилей.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Назначение и взаимодействие узлов и элементов электрических и электронных систем.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Знание форм и содержание учетной документации.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Характеристики и правила эксплуатации вспомогательного оборудования. </w:t>
            </w:r>
          </w:p>
          <w:p w:rsidR="00215652" w:rsidRPr="007802FE" w:rsidRDefault="00215652" w:rsidP="002C7003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Устройство, расположение, приборов электрооборудования, приборов электрических и электронных систем автомобиля.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 и содержание каталогов деталей.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Меры безопасности при работе с электрооборудованием и электрическими инструментами.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Средства метрологии, стандартизации и сертификации.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конструктивные особенности узлов и элементов электрических и электронных систем.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Технологические требования для проверки исправности приборов и элементов электрических и электронных систем.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Порядок работы и использования контрольно- измерительных приборов. Основные неисправности элементов и узлов электрических и электронных систем, причины и способы устранения.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Характеристики и порядок использования специального инструмента, приборов и оборудования. 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Требования для проверки электрических и электронных систем и их узлов.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Технические условия на регулировку и испытания узлов электрооборудования автомобиля.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выполнения регулировок и проверки электрических и электронных систем.</w:t>
            </w:r>
            <w:r w:rsidRPr="007802FE">
              <w:rPr>
                <w:rFonts w:eastAsia="PMingLiU"/>
                <w:color w:val="000000"/>
              </w:rPr>
              <w:t xml:space="preserve"> </w:t>
            </w:r>
          </w:p>
        </w:tc>
      </w:tr>
      <w:tr w:rsidR="00215652" w:rsidRPr="007802FE" w:rsidTr="007802FE">
        <w:trPr>
          <w:trHeight w:val="440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lastRenderedPageBreak/>
              <w:t>Техническое обслуживание и ремонт шасси автомобилей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3.1.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Осуществлять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диагностику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трансмиссии, ходовой части и органов </w:t>
            </w:r>
          </w:p>
          <w:p w:rsidR="00215652" w:rsidRPr="007802FE" w:rsidRDefault="00215652" w:rsidP="009E41B7">
            <w:pPr>
              <w:pStyle w:val="ConsPlusNormal"/>
              <w:rPr>
                <w:lang w:eastAsia="en-US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управления автомобилей.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Подготовка средств диагностирования трансмиссии, ходовой части и органов управления автомобилей.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Диагностика технического состояния ходовой части и органов управления автомобилей по внешним признакам.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Проведение инструментальной диагностики технического состояния ходовой части и органов управления автомобилей.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215652" w:rsidRPr="007802FE" w:rsidTr="007802FE">
        <w:trPr>
          <w:trHeight w:val="5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Безопасно пользоваться диагностическим оборудованием и приборами;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исправность и функциональность диагностического оборудования и приборов;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Пользоваться диагностическими картами, уметь их заполнять.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Соблюдать безопасные условия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Соблюдать безопасные условия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Читать и интерпретировать данные, полученные в ходе диагностики.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215652" w:rsidRPr="007802FE" w:rsidTr="007802FE">
        <w:trPr>
          <w:trHeight w:val="6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и технологии диагностирования трансмиссии, ходовой части и органов управления автомобилей;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поиска необходимой информации для решения профессиональных задач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Структура и содержание диагностических карт.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Знать 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 xml:space="preserve">оборудование коммутации.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Основные неисправности ходовой части и органов управления, способы их выявления при инструментальной диагностике.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Коды неисправностей, диаграммы работы ходовой части и механизмов управления автомобилей.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Предельные величины износов и регулировок ходовой части и механизмов управления автомобилей.</w:t>
            </w:r>
          </w:p>
        </w:tc>
      </w:tr>
      <w:tr w:rsidR="00215652" w:rsidRPr="007802FE" w:rsidTr="007802FE">
        <w:trPr>
          <w:trHeight w:val="68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3.2.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Осуществлять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техническое обслуживание трансмиссии, </w:t>
            </w:r>
          </w:p>
          <w:p w:rsidR="00215652" w:rsidRPr="007802FE" w:rsidRDefault="00215652" w:rsidP="009E41B7">
            <w:pPr>
              <w:pStyle w:val="ConsPlusNormal"/>
              <w:rPr>
                <w:lang w:eastAsia="en-US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ходовой части и органов управления автомобилей согласно технологической документации.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Выполнение регламентных работ технических обслуживаний автомобильных трансмиссий. Выполнение регламентных работ технических обслуживаний ходовой части и органов управления автомобилей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8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эксплуатационные материалы в профессиональной деятельности.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материалы на основе анализа их свойств, для конкретного применения.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Соблюдать безопасные условия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Соблюдать безопасные условия труда в профессиональной деятельности.</w:t>
            </w:r>
          </w:p>
        </w:tc>
      </w:tr>
      <w:tr w:rsidR="00215652" w:rsidRPr="007802FE" w:rsidTr="007802FE">
        <w:trPr>
          <w:trHeight w:val="9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принципа действия автомобильных трансмиссий, их неисправностей и способов их устранения.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Перечней регламентных работ и порядка их проведения для разных видов технического обслуживания.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Особенностей регламентных работ для автомобилей различных марок и моделей.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Физические и химические свойства горючих и смазочных материалов.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Области применения материалов.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Перечни регламентных работ и порядок их проведения для разных видов технического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 xml:space="preserve">обслуживания.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Особенностей регламентных работ для автомобилей различных марок моделей.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техники безопасности и охраны труда в профессиональной деятельности.</w:t>
            </w:r>
          </w:p>
        </w:tc>
      </w:tr>
      <w:tr w:rsidR="00215652" w:rsidRPr="007802FE" w:rsidTr="007802FE">
        <w:trPr>
          <w:trHeight w:val="2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ПК 3.3.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Проводить ремонт трансмиссии, ходовой части и органов </w:t>
            </w:r>
          </w:p>
          <w:p w:rsidR="00215652" w:rsidRPr="007802FE" w:rsidRDefault="00215652" w:rsidP="009E41B7">
            <w:pPr>
              <w:pStyle w:val="ConsPlusNormal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управления автомобилей в соответствии с технологической </w:t>
            </w:r>
          </w:p>
          <w:p w:rsidR="00215652" w:rsidRPr="007802FE" w:rsidRDefault="00215652" w:rsidP="009E41B7">
            <w:pPr>
              <w:pStyle w:val="ConsPlusNormal"/>
              <w:rPr>
                <w:lang w:eastAsia="en-US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документацией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Подготовка автомобиля к ремонту.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Оформление первичной документации для ремонта.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Ремонт механизмов, узлов и деталей автомобильных трансмиссий, ходовой части и органов управления автомобилей.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Регулировка и испытание автомобильных трансмиссий, элементов ходовой части и органов управления после ремонта. </w:t>
            </w:r>
          </w:p>
        </w:tc>
      </w:tr>
      <w:tr w:rsidR="00215652" w:rsidRPr="007802FE" w:rsidTr="002C7003">
        <w:trPr>
          <w:trHeight w:val="709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Оформлять учетную документацию.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Использовать уборочно-моечное оборудование и технологическое оборудование. 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Снимать и устанавливать узлы и механизмы автомобильных трансмиссий, ходовой части и органов управления.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Соблюдать безопасные условия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Выполнять метрологическую поверку средств измерений.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неисправности и объем работ по их устранению.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способы и средства ремонта.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Выбирать и использовать специальный инструмент, приборы и оборудование.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Проводить проверку работы элементов автомобильных трансмиссий, ходовой части и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органов управления автомобилей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10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 w:line="233" w:lineRule="auto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Формы и содержание учетной документации. Характеристики и правила эксплуатации инструмента и оборудования.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Технологичес</w:t>
            </w:r>
            <w:proofErr w:type="spellEnd"/>
            <w:r>
              <w:rPr>
                <w:rFonts w:ascii="Times New Roman" w:eastAsia="PMingLiU" w:hAnsi="Times New Roman"/>
                <w:color w:val="000000"/>
              </w:rPr>
              <w:t>-</w:t>
            </w:r>
            <w:r w:rsidRPr="007802FE">
              <w:rPr>
                <w:rFonts w:ascii="Times New Roman" w:eastAsia="PMingLiU" w:hAnsi="Times New Roman"/>
                <w:color w:val="000000"/>
              </w:rPr>
              <w:t>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 и структуру каталогов деталей.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Правила техники безопасности и охраны труда в профессиональной деятельности.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Средства метрологии, стандартизации и сертификации.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Устройство и принцип действия автомобильных трансмиссий, ходовой части и органов управления.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Технологические процессы разборки-сборки узлов и систем автомобильных трансмиссий, ходовой части и органов управления автомобилей.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215652" w:rsidRPr="007802FE" w:rsidTr="007802FE">
        <w:trPr>
          <w:trHeight w:val="324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>Проведение кузовного ремонта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4.1.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Выявлять дефекты автомобильных кузовов.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Выбор метода и способа ремонта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3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 w:line="233" w:lineRule="auto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Проводить демонтажно-монтажные работы элементов кузова и других узлов автомобиля.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Пользоваться технической документацией.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Читать чертежи и схемы по устройству отдельных узлов и частей кузова.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 xml:space="preserve">Пользоваться подъемно-транспортным оборудованием.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Визуально и инструментально определять наличие повреждений и дефектов автомобильных кузовов.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Читать чертежи, эскизы и схемы с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геометри</w:t>
            </w:r>
            <w:r>
              <w:rPr>
                <w:rFonts w:ascii="Times New Roman" w:eastAsia="PMingLiU" w:hAnsi="Times New Roman"/>
                <w:color w:val="000000"/>
              </w:rPr>
              <w:t>-</w:t>
            </w:r>
            <w:r w:rsidRPr="007802FE">
              <w:rPr>
                <w:rFonts w:ascii="Times New Roman" w:eastAsia="PMingLiU" w:hAnsi="Times New Roman"/>
                <w:color w:val="000000"/>
              </w:rPr>
              <w:t>ческими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параметрами автомобильных кузовов.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оптимальные методы и способы выполнения ремонтных работ по кузову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Оформлять техническую и отчетную документацию.</w:t>
            </w:r>
          </w:p>
        </w:tc>
      </w:tr>
      <w:tr w:rsidR="00215652" w:rsidRPr="007802FE" w:rsidTr="007802FE">
        <w:trPr>
          <w:trHeight w:val="3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 w:line="233" w:lineRule="auto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правил техники безопасности при проведении демонтажно-монтажных работ.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кузова, агрегатов, систем и механизмов автомобиля.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и назначение слесарного инструмента и приспособлений.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чтения технической и конструкторско-технологической документации;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Инструкции по эксплуатации подъемно-транспортного оборудования.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пользования инструментом для проверки геометрических параметров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Визуальные признаки наличия повреждения наружных и внутренних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Признаки наличия скрытых дефектов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чертежей и схем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Чтение чертежей и схем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Контрольные точки геометрии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Возможность восстановления повреждённых элементов в соответствии с нормативными документами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и возможности восстановления геометрических параметров кузовов и их отдельных элементов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технической и отчетной документации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оформления технической и отчетной документации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2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i/>
                <w:iCs/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4.2.</w:t>
            </w:r>
            <w:r w:rsidRPr="007802FE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Проводить ремонт повреждений автомобильных кузовов.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Подготовка оборудования для ремонта кузова.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Правка </w:t>
            </w:r>
            <w:r>
              <w:rPr>
                <w:rFonts w:ascii="Times New Roman" w:eastAsia="PMingLiU" w:hAnsi="Times New Roman"/>
                <w:color w:val="000000"/>
              </w:rPr>
              <w:t>геометрии автомобильного кузова.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Замена</w:t>
            </w:r>
            <w:r>
              <w:rPr>
                <w:rFonts w:ascii="Times New Roman" w:eastAsia="PMingLiU" w:hAnsi="Times New Roman"/>
                <w:color w:val="000000"/>
              </w:rPr>
              <w:t xml:space="preserve"> поврежденных элементов кузовов.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Рихтовка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36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оборудование для правки геометрии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сварочное оборудование различных типов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оборудование для рихтовки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Проводить обслуживание технологического оборудования. Устанавливать автомобиль на стапель.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Находить контрольные точки кузова.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стапель для вытягивания повреждённых элементов кузовов.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специальную оснастку, приспособления и инструменты для правки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оборудование и инструмент для удаления сварных соединений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рациональный метод демонтажа кузовных элементов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Восстановление ребер жесткости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4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оборудования для правки геометрии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принцип работы оборудования для правки геометрии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сварочного оборудования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и принцип работы сварочного оборудования различных типов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Принцип работы на стапеле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фиксации автомобиля на стапеле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контроля вытягиваемых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Применение дополнительной оснастки при вытягивании элементов кузовов на стапеле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Технику безопасности при работе со сверлильным и отрезным инструментом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Места стыковки элементов кузова и способы их соединения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Заводские инструкции по замене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соединения новых элементов с кузовом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Классификация и виды защитных составов скрытых полостей и сварочных швов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Места применения защитных составов и материалов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восстановления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Виды и назначение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рихтовочного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инструмента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Назначение, общее устройство и работа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споттера</w:t>
            </w:r>
            <w:proofErr w:type="spellEnd"/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Методы работы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споттером</w:t>
            </w:r>
            <w:proofErr w:type="spellEnd"/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Виды и работа специальных приспособлений для рихтовки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268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4.3.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Проводить окраску автомобильных кузовов.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Использование средств индивидуальной защиты при рабо</w:t>
            </w:r>
            <w:r>
              <w:rPr>
                <w:rFonts w:ascii="Times New Roman" w:eastAsia="PMingLiU" w:hAnsi="Times New Roman"/>
                <w:color w:val="000000"/>
              </w:rPr>
              <w:t>те с лакокрасочными материалами.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Определение д</w:t>
            </w:r>
            <w:r>
              <w:rPr>
                <w:rFonts w:ascii="Times New Roman" w:eastAsia="PMingLiU" w:hAnsi="Times New Roman"/>
                <w:color w:val="000000"/>
              </w:rPr>
              <w:t>ефектов лакокрасочного покрытия.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Подбор лакокрасочны</w:t>
            </w:r>
            <w:r>
              <w:rPr>
                <w:rFonts w:ascii="Times New Roman" w:eastAsia="PMingLiU" w:hAnsi="Times New Roman"/>
                <w:color w:val="000000"/>
              </w:rPr>
              <w:t>х материалов для окраски кузова.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Подготовка поверхности кузова </w:t>
            </w:r>
            <w:r>
              <w:rPr>
                <w:rFonts w:ascii="Times New Roman" w:eastAsia="PMingLiU" w:hAnsi="Times New Roman"/>
                <w:color w:val="000000"/>
              </w:rPr>
              <w:t>и отдельных элементов к окраске.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Окраска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2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>Умения: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Визуально определять исправность средств индивидуальной защиты;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Безопасно пользоваться различными видами СИЗ;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Выбирать СИЗ согласно, требованиям при </w:t>
            </w:r>
            <w:r>
              <w:rPr>
                <w:rFonts w:ascii="Times New Roman" w:eastAsia="PMingLiU" w:hAnsi="Times New Roman"/>
                <w:color w:val="000000"/>
              </w:rPr>
              <w:t>работе с различными материалами;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Выбирать способ устранения дефектов лакокрасочного покрытия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инструмент и материалы для ремонта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материалы для восстановления геометрической формы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материалы для защиты элементов кузова от коррозии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цвета ремонтных красок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Наносить различные виды лакокрасочных материалов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Восстанавливать первоначальную форму элементов кузовов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краскопульты различных систем распыления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Наносить базовые краски на элементы кузова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Наносить лаки на элементы кузова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Окрашивать элементы деталей кузова в переход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Полировать элементы кузова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качество окраски деталей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2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 w:line="233" w:lineRule="auto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правил техники безопасности при работе с СИЗ различных видов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Влияние различных лакокрасочных материалов на организм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Правила оказания первой помощи при интоксикации веществами из лакокрасочных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материалов Возможные виды дефектов лакокрасочного покрытия и их причины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устранения дефектов лакокрасочного покрытия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Необходимый инструмент для устранения дефектов лакокрасочного покрытия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шпатлевок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грунтов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красок (баз)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лаков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полиролей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виды защитных материалов и их применение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подбора цвета базовой краски элементов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Понятие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абразивности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материала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Градация абразивных элементов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Подбор абразивных материалов для обработки конкретных видов лакокрасочных материалов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устройство и работа шлифовальных машин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контроля качества подготовки поверхностей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Виды, устройство и принцип работы краскопультов различных конструкций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нанесения базовых красок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нанесения лаков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окраски элементов кузова методом перехода по базе и по лаку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Применение полировальных паст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Подготовка поверхности под полировку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полировки лака на элементах кузова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Критерии оценки качества окраски деталей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A42A1A">
        <w:trPr>
          <w:trHeight w:val="169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lastRenderedPageBreak/>
              <w:t>Организация процесса по техническому обслуживанию и ремонту автомобиля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ПК 5.1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Планирование производственной программы по эксплуатации подвижного состава автомобильного транспорта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Планирование производственной программы по техническому обслуживанию и ремонту подвижного со</w:t>
            </w:r>
            <w:r>
              <w:rPr>
                <w:rFonts w:ascii="Times New Roman" w:eastAsia="PMingLiU" w:hAnsi="Times New Roman"/>
                <w:color w:val="000000"/>
              </w:rPr>
              <w:t>става автомобильного транспорта.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Планирование численно</w:t>
            </w:r>
            <w:r>
              <w:rPr>
                <w:rFonts w:ascii="Times New Roman" w:eastAsia="PMingLiU" w:hAnsi="Times New Roman"/>
                <w:color w:val="000000"/>
              </w:rPr>
              <w:t>сти производственного персонала.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Составление сметы затрат и калькуляция себестоимости продукции предприятия автомобильного транспорта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Определение финансовых результатов деятельности предприятия автомобильного транспорта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6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производственной мощности подразделения по установленным срокам;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Обеспечивать правильность и своевременность оформления первичных документов;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Рассчитывать по принятой методологии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Организовывать работу производственного подразделения;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Обеспечивать правильность и своевременность оформления первичных документов;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количество технических воздействий за планируемый период;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объемы работ по техническому обслуживанию и ремонту автомобилей;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Контролировать соблюдение технологических процессов;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Оперативно выявлять и устранять причины нарушений технологических процессов;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затраты на техническое обслуживание и ремонт автомобилей;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Оформлять документацию по результатам расчетов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Различать списочное и явочное количество сотрудников;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планового фонда рабочего времени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численность персонала путем учета трудоемкости программы производства;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потребность в основных и вспомогательных рабочих для производственного подразделения;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Использовать технически-обоснованные нормы труда;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производительности труда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Планировать размер оплаты труда работников;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среднемесячной заработной платы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доплат и надбавок к заработной плате работников;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размер основного фонда заработной платы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размер дополнительного фонда заработной платы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общий фонд заработной платы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платежей во внебюджетные фонды РФ;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общий фонд заработной платы персонала с начислениями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смету затрат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Производить расчет затрат предприятия по статьям сметы затрат;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структуру затрат предприятия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Калькулировать себестоимость транспортной продукции по статьям сметы затрат;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Графически представлять результаты произведенных расчетов;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тариф на услуги предприятия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Оформлять документацию по результатам расчетов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величины доходов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величины валовой прибыли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налога на прибыть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 величины чистой прибыли предприятия;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экономическую эффективность производственной деятельности;</w:t>
            </w:r>
          </w:p>
          <w:p w:rsidR="00215652" w:rsidRPr="007802FE" w:rsidRDefault="00215652" w:rsidP="00660BA4">
            <w:pPr>
              <w:pStyle w:val="ConsPlusNormal"/>
              <w:spacing w:line="233" w:lineRule="auto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Проводить анализ результатов деятельности предприятия автомобильного транспорта</w:t>
            </w:r>
          </w:p>
        </w:tc>
      </w:tr>
      <w:tr w:rsidR="00215652" w:rsidRPr="007802FE" w:rsidTr="007802FE">
        <w:trPr>
          <w:trHeight w:val="6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технико-экономические   показатели производственной деятельности;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Методики расчета технико-экономических показателей производственной деятельности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Основы организации деятельности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Системы и методы выполнения технических воздействий;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технико-экономических показателей производственной деятельности;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Нормы межремонтных пробегов;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корректировки периодичности и трудоемкости технических воздействий;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Порядок разработки и оформления технической документации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 Категории работников на предприятиях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планового фонда рабочего времени производственного персонала;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 и систем оплаты труда персонала;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 тарифной системы оплаты труда и ее элементы;</w:t>
            </w:r>
            <w:r>
              <w:rPr>
                <w:rFonts w:ascii="Times New Roman" w:eastAsia="PMingLiU" w:hAnsi="Times New Roman"/>
                <w:color w:val="000000"/>
              </w:rPr>
              <w:t xml:space="preserve"> </w:t>
            </w:r>
            <w:r w:rsidRPr="007802FE">
              <w:rPr>
                <w:rFonts w:ascii="Times New Roman" w:eastAsia="PMingLiU" w:hAnsi="Times New Roman"/>
                <w:color w:val="000000"/>
              </w:rPr>
              <w:t>Виды доплат и надбавок к заработной плате на предприятиях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Состав общего фонда заработной платы персонала с начислениями;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ставки налога на доходы физических лиц;</w:t>
            </w:r>
            <w:r>
              <w:rPr>
                <w:rFonts w:ascii="Times New Roman" w:eastAsia="PMingLiU" w:hAnsi="Times New Roman"/>
                <w:color w:val="000000"/>
              </w:rPr>
              <w:t xml:space="preserve"> </w:t>
            </w:r>
            <w:r w:rsidRPr="007802FE">
              <w:rPr>
                <w:rFonts w:ascii="Times New Roman" w:eastAsia="PMingLiU" w:hAnsi="Times New Roman"/>
                <w:color w:val="000000"/>
              </w:rPr>
              <w:t>Действующие ставки по платежам во внебюджетные фонды РФ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Классификацию затрат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Статьи сметы затрат;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составления сметы затрат;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калькуляции себестоимости транспортной продукции;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наглядно</w:t>
            </w:r>
            <w:r>
              <w:rPr>
                <w:rFonts w:ascii="Times New Roman" w:eastAsia="PMingLiU" w:hAnsi="Times New Roman"/>
                <w:color w:val="000000"/>
              </w:rPr>
              <w:t>го представления и изображения</w:t>
            </w:r>
            <w:r w:rsidRPr="007802FE">
              <w:rPr>
                <w:rFonts w:ascii="Times New Roman" w:eastAsia="PMingLiU" w:hAnsi="Times New Roman"/>
                <w:color w:val="000000"/>
              </w:rPr>
              <w:t xml:space="preserve"> данных;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ценообразования на предприятиях автомобильного транспорта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доходов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валовой прибыли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Общий и специальный налоговые режимы;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ставки налогов, в зависимости от выбранного режима налогообложения;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величины чистой прибыли;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Порядок распределения и использования прибыли предприятия;</w:t>
            </w:r>
          </w:p>
          <w:p w:rsidR="00215652" w:rsidRPr="007802FE" w:rsidRDefault="00215652" w:rsidP="00A42A1A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расчета экономической эффективности производственной деятельности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проведения экономического анализа деятельности предприятия</w:t>
            </w:r>
          </w:p>
        </w:tc>
      </w:tr>
      <w:tr w:rsidR="00215652" w:rsidRPr="007802FE" w:rsidTr="007802FE">
        <w:trPr>
          <w:trHeight w:val="74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ПК 5.2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 xml:space="preserve">Формирование состава и структуры основных фондов предприятия автомобильного транспорта. 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Формирование состава и структуры оборотных средств предпр</w:t>
            </w:r>
            <w:r>
              <w:rPr>
                <w:rFonts w:eastAsia="PMingLiU"/>
                <w:color w:val="000000"/>
                <w:kern w:val="0"/>
                <w:sz w:val="22"/>
                <w:szCs w:val="22"/>
              </w:rPr>
              <w:t>иятия автомобильного транспорта.</w:t>
            </w:r>
          </w:p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color w:val="000000"/>
                <w:kern w:val="0"/>
                <w:sz w:val="22"/>
                <w:szCs w:val="22"/>
              </w:rPr>
              <w:t>Планирование материально-технического снабжения производства</w:t>
            </w:r>
            <w:r>
              <w:rPr>
                <w:rFonts w:eastAsia="PMingLiU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215652" w:rsidRPr="007802FE" w:rsidTr="007802FE">
        <w:trPr>
          <w:trHeight w:val="8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Проводить оценку стоимости основных фондов;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Анализировать объем и состав основных фондов предприятия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техническое состояние основных фондов;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Анализировать движение основных фондов;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величину амортизационных отчислений;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эффективность использования основных фондов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потребность в оборотных средствах;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Нормировать оборотные средства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эффективность использования оборотных средств;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8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Характерные особенности основных фондов предприятий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Классификацию основных фондов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оценки основных фондов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структуры основных фондов предприятий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оценки эффективности использования основных фондов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Состав и структуру оборотных средств предприятий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Стадии кругооборота оборотных средств;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Принципы и методику нормирования оборотных фондов предприятия;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показателей использования основных средств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Цели материально-технического снабжения производства;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Задачи службы материально-технического снабжения;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Объекты материального снабжения на предприятиях автомобильного транспорта;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A42A1A">
        <w:trPr>
          <w:trHeight w:val="529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5.3.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Подбор и расстановка персонала, построение организационной структуры управления Построе</w:t>
            </w:r>
            <w:r>
              <w:rPr>
                <w:rFonts w:ascii="Times New Roman" w:eastAsia="PMingLiU" w:hAnsi="Times New Roman"/>
                <w:color w:val="000000"/>
              </w:rPr>
              <w:t>ние системы мотивации персонала.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Построение системы </w:t>
            </w:r>
            <w:r>
              <w:rPr>
                <w:rFonts w:ascii="Times New Roman" w:eastAsia="PMingLiU" w:hAnsi="Times New Roman"/>
                <w:color w:val="000000"/>
              </w:rPr>
              <w:t>контроля деятельности персонала.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>Руководство персоналом.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Принятие и реализация управленческих решений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>Осуществление коммуникаций.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Документационное обеспечение управления и </w:t>
            </w:r>
            <w:r>
              <w:rPr>
                <w:rFonts w:ascii="Times New Roman" w:eastAsia="PMingLiU" w:hAnsi="Times New Roman"/>
                <w:color w:val="000000"/>
              </w:rPr>
              <w:t>производства.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Обеспечен</w:t>
            </w:r>
            <w:r>
              <w:rPr>
                <w:rFonts w:ascii="Times New Roman" w:eastAsia="PMingLiU" w:hAnsi="Times New Roman"/>
                <w:color w:val="000000"/>
              </w:rPr>
              <w:t>ие безопасности труда персонала.</w:t>
            </w:r>
          </w:p>
        </w:tc>
      </w:tr>
      <w:tr w:rsidR="00215652" w:rsidRPr="007802FE" w:rsidTr="007802FE">
        <w:trPr>
          <w:trHeight w:val="9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соответствие квалификации работника требованиям к должности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Распределять должностные обязанности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Выявлять потребности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факторы мотивации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Применять соответствующий метод мотивации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Собирать и обрабатывать фактические результаты деятельности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Сопоставлять фактические результаты деятельности персонала с заданными параметрами (планами)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Контролировать соблюдение технологических процессов и проверять качество выполненных работ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Подготавливать отчетную докум</w:t>
            </w:r>
            <w:r>
              <w:rPr>
                <w:rFonts w:ascii="Times New Roman" w:eastAsia="PMingLiU" w:hAnsi="Times New Roman"/>
                <w:color w:val="000000"/>
              </w:rPr>
              <w:t>ентацию по результатам контроля.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Координировать действия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преимущества и недостатки стилей руководства в конкретной хозяйственной ситуации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>Реализовывать власть.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Диагностировать управленческую задачу (проблему)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Выставлять критерии и ограничения по вариантам решения управленческой задачи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поле альтернатив решения управленческой задачи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Осуществлять выбор варианта решения управленческой задачи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Реализовывать управленческое решение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(отбирать) информацию для обмена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Кодировать информацию в сообщение и выбирать каналы передачи сообщения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Пред</w:t>
            </w:r>
            <w:r>
              <w:rPr>
                <w:rFonts w:ascii="Times New Roman" w:eastAsia="PMingLiU" w:hAnsi="Times New Roman"/>
                <w:color w:val="000000"/>
              </w:rPr>
              <w:t>отвращать и разрешать конфликты.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Разрабатывать и оформлять техническую документацию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Оформлять управленческую документацию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Соблюдать сроки формирован</w:t>
            </w:r>
            <w:r>
              <w:rPr>
                <w:rFonts w:ascii="Times New Roman" w:eastAsia="PMingLiU" w:hAnsi="Times New Roman"/>
                <w:color w:val="000000"/>
              </w:rPr>
              <w:t>ия управленческой документации.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обеспечение производства средствами пожаротушения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Оценивать обеспечение персонала средствами индивидуальной защиты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Контролировать своевременное обновление средств защиты, формировать соответствующие заявки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Контролировать процессы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экологизации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Соблюдать периодичность проведения инструктажа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Соблюдать правила проведения и оформления инструктажа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90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Разделение труда в организации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типы организационных структур управления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Принципы построения организационной структуры управления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зак</w:t>
            </w:r>
            <w:r>
              <w:rPr>
                <w:rFonts w:ascii="Times New Roman" w:eastAsia="PMingLiU" w:hAnsi="Times New Roman"/>
                <w:color w:val="000000"/>
              </w:rPr>
              <w:t>ономерности нормы управляемости.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механизм мотивации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мотивации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Теории мотивации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механизм контроля деятельности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Виды контроля деятельности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Принципы контроля деятельности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Влияние контроля на поведение персонала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 контроля «Управленческая пятерня»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Нормы трудового законодательства по дисциплинарным взысканиям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Положения действующей системы менеджмента качества 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стиля руководства, одномерные и двумерные модели стилей руководства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виды власти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Роль власти в руководстве коллективом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Баланс власти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концепции лидерства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Формальное и неформальное руководство коллективом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Типы работников по матрице «потенциал-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объем выполняемой работы»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 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виды управленческих решений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Стадии управленческих решений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Этапы принятия рационального решения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принятия управленческих решений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Сущность, систему, методы, принципы, уровни и функции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цель коммуникации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Элементы коммуникационного процесса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Этапы коммуникационного процесса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вербального и невербального общения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Каналы передачи сообщения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Типы коммуникационных помех и способы их минимизации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Коммуникационные потоки в организации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Понятие, вилы конфликтов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Стратегии поведения в конфликте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Основы управленческого учета и документационного обеспечения технологи</w:t>
            </w:r>
            <w:r>
              <w:rPr>
                <w:rFonts w:ascii="Times New Roman" w:eastAsia="PMingLiU" w:hAnsi="Times New Roman"/>
                <w:color w:val="000000"/>
              </w:rPr>
              <w:t>-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ческих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процессов по ТО и ремонту автомобильного транспорта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Понятие и классификация документации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Порядок разработки и оформления технической и управленческой документации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охраны труда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пожарной безопасности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экологической безопасности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Периодичность и правила проведения и оформления инструктажа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6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5.4.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>Практический опыт: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Сбор информации о состоянии использования ресурсов, организационно-техническом и организационно-упр</w:t>
            </w:r>
            <w:r>
              <w:rPr>
                <w:rFonts w:ascii="Times New Roman" w:eastAsia="PMingLiU" w:hAnsi="Times New Roman"/>
                <w:color w:val="000000"/>
              </w:rPr>
              <w:t>авленческом уровне производства.</w:t>
            </w:r>
          </w:p>
          <w:p w:rsidR="00215652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Постановка задачи по совершенствованию деятельности подразделения, формулировка конкретны</w:t>
            </w:r>
            <w:r>
              <w:rPr>
                <w:rFonts w:ascii="Times New Roman" w:eastAsia="PMingLiU" w:hAnsi="Times New Roman"/>
                <w:color w:val="000000"/>
              </w:rPr>
              <w:t>х средств и способов ее решения.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Документационное оформление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рационализа</w:t>
            </w:r>
            <w:r>
              <w:rPr>
                <w:rFonts w:ascii="Times New Roman" w:eastAsia="PMingLiU" w:hAnsi="Times New Roman"/>
                <w:color w:val="000000"/>
              </w:rPr>
              <w:t>-</w:t>
            </w:r>
            <w:r w:rsidRPr="007802FE">
              <w:rPr>
                <w:rFonts w:ascii="Times New Roman" w:eastAsia="PMingLiU" w:hAnsi="Times New Roman"/>
                <w:color w:val="000000"/>
              </w:rPr>
              <w:t>торского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предложения и обеспечение его движения по восходящей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10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Извлекать информацию через систему коммуникаций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и анализировать использование материально-технических ресурсов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и анализировать использование трудовых ресурсов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и анализировать использование финансовых ресурсов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и анализировать организационно-технический уровень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и анализировать организационно-управленческий уровень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Формулировать проблему путем сопоставления желаемого и фактического результатов деятельности подразделения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Генерировать и выбирать сре</w:t>
            </w:r>
            <w:r>
              <w:rPr>
                <w:rFonts w:ascii="Times New Roman" w:eastAsia="PMingLiU" w:hAnsi="Times New Roman"/>
                <w:color w:val="000000"/>
              </w:rPr>
              <w:t>дства и способы решения задачи.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Всесторонне прорабатывать решение задачи через указание данных, необходимых и достато</w:t>
            </w:r>
            <w:r>
              <w:rPr>
                <w:rFonts w:ascii="Times New Roman" w:eastAsia="PMingLiU" w:hAnsi="Times New Roman"/>
                <w:color w:val="000000"/>
              </w:rPr>
              <w:t>чных для реализации предложения.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Формировать пакет документов по оформлению рационализаторского предложения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Осуществлять взаимодействие с вышестоящим руководством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10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Основы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Порядок обеспечения производства материально-техническими, трудовыми и финансовыми ресурсами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Порядок использования материально-технических, трудовых и финансовых ресурсов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технологического процесса ТО и ремонта автотранспортных средств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к организации технологического процесса ТО и ремонта автотранспортных средств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Основы менеджмента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Передовой опыт организации процесса по ТО и ремонту автотранспортных средств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Нормативные документы по организации и проведению рационализаторской работы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Документационное обеспечение управления и производства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Организационную структуру управления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480"/>
        </w:trPr>
        <w:tc>
          <w:tcPr>
            <w:tcW w:w="2127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7802FE">
              <w:rPr>
                <w:b/>
                <w:sz w:val="22"/>
                <w:szCs w:val="22"/>
                <w:lang w:eastAsia="en-US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ПК 6.1.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Оценка технического состояния транспортных средств и возможности их модернизации.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Работа с нормативной и законодательной базой при подготовке Т.С. к модернизации.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Прогнозирование результатов от модернизации Т.С.</w:t>
            </w:r>
          </w:p>
        </w:tc>
      </w:tr>
      <w:tr w:rsidR="00215652" w:rsidRPr="007802FE" w:rsidTr="007802FE">
        <w:trPr>
          <w:trHeight w:val="44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Визуально и экспериментально определять техническое состояние узлов, агрегатов и механизмов транспортного средства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необходимый инструмент и оборудование для проведения работ;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Органолептическое оценивание технического состоя</w:t>
            </w:r>
            <w:r>
              <w:rPr>
                <w:rFonts w:ascii="Times New Roman" w:eastAsia="PMingLiU" w:hAnsi="Times New Roman"/>
                <w:color w:val="000000"/>
              </w:rPr>
              <w:t>ния транспортных средств (Т.С.);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законодательные акты в отношении модернизации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Разрабатывать технические задания на модернизацию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Подбирать инструмент и об</w:t>
            </w:r>
            <w:r>
              <w:rPr>
                <w:rFonts w:ascii="Times New Roman" w:eastAsia="PMingLiU" w:hAnsi="Times New Roman"/>
                <w:color w:val="000000"/>
              </w:rPr>
              <w:t>орудование для проведения работ;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расчеты экономической эффективности от внедрения мероприятий по модернизации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Пользоваться вычислительной техникой;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Анализировать результаты модернизации на примере других предприятий (организаций).</w:t>
            </w:r>
          </w:p>
        </w:tc>
      </w:tr>
      <w:tr w:rsidR="00215652" w:rsidRPr="007802FE" w:rsidTr="007802FE">
        <w:trPr>
          <w:trHeight w:val="4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Конструкционные особенности узлов, агрегатов и деталей транспортных средств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устройство и принцип работы технологического оборудования для модернизации;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Материалы, используемые при производстве узлов, агрегатов и деталей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Неисправности и признаки неисправностей узлов, агрегатов и деталей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Методики диагностирования узлов, агрегатов и деталей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Свойства и состав эксплуатационных материалов, применяемых в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Техника безопасности при работе с оборудованием;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Основы работы с поисковыми системами во всемирной системе объединённых компьютерных</w:t>
            </w:r>
            <w:r>
              <w:rPr>
                <w:rFonts w:ascii="Times New Roman" w:eastAsia="PMingLiU" w:hAnsi="Times New Roman"/>
                <w:color w:val="000000"/>
              </w:rPr>
              <w:t xml:space="preserve"> </w:t>
            </w:r>
            <w:r w:rsidRPr="007802FE">
              <w:rPr>
                <w:rFonts w:ascii="Times New Roman" w:eastAsia="PMingLiU" w:hAnsi="Times New Roman"/>
                <w:color w:val="000000"/>
              </w:rPr>
              <w:t>сетей «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Internet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>»;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Законы, регулирующие сферу переоборудования Т.С, экологические нормы РФ;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Правила оформления документации на транспорте.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расчета снижения затрат на эксплуатацию Т.С., рентабельность услуг;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по</w:t>
            </w:r>
            <w:r>
              <w:rPr>
                <w:rFonts w:ascii="Times New Roman" w:eastAsia="PMingLiU" w:hAnsi="Times New Roman"/>
                <w:color w:val="000000"/>
              </w:rPr>
              <w:t>дсчета расхода запасных частей и</w:t>
            </w:r>
            <w:r w:rsidRPr="007802FE">
              <w:rPr>
                <w:rFonts w:ascii="Times New Roman" w:eastAsia="PMingLiU" w:hAnsi="Times New Roman"/>
                <w:color w:val="000000"/>
              </w:rPr>
              <w:t xml:space="preserve"> затрат на обслуживание и ремонт;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Процесс организации технического обслуживания и текущего ремонта на АТП;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Перечень работ технического обслуживания и текущего ремонта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Факторы, влияющие на степень и скорость износа узлов, агрегатов и механизмов Т.С.</w:t>
            </w:r>
          </w:p>
        </w:tc>
      </w:tr>
      <w:tr w:rsidR="00215652" w:rsidRPr="007802FE" w:rsidTr="007802FE">
        <w:trPr>
          <w:trHeight w:val="66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 xml:space="preserve">ПК 6.2.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color w:val="000000"/>
                <w:sz w:val="22"/>
                <w:szCs w:val="22"/>
                <w:lang w:eastAsia="en-US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Работа с базами по подбору запасных частей к Т.С. с целью взаимозаменяемости.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Проведение измерения узлов и деталей с целью подбора заменителей и определять их характеристики.</w:t>
            </w:r>
          </w:p>
        </w:tc>
      </w:tr>
      <w:tr w:rsidR="00215652" w:rsidRPr="007802FE" w:rsidTr="007802FE">
        <w:trPr>
          <w:trHeight w:val="68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запасные части по VIN номеру Т.С.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Подбирать запасные части по артикулам и кодам в соответствии с оригинальным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каталогом;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Читать чертежи, схемы и эскизы узлов, механизмов и агрегатов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Выполнять чертежи, схемы и эскизы узл</w:t>
            </w:r>
            <w:r>
              <w:rPr>
                <w:rFonts w:ascii="Times New Roman" w:eastAsia="PMingLiU" w:hAnsi="Times New Roman"/>
                <w:color w:val="000000"/>
              </w:rPr>
              <w:t>ов, механизмов и агрегатов Т.С.;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правильный измерительный инструмент;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основные геометрические параметры деталей, узлов и агрегатов;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технические характеристики узлов и агрегатов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Анализировать технические характеристики узлов и агрегатов Т.С.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Правильно выбирать наилучший вариант в расчете «цена-качество» из широкого спектра запасных частей, представленных различными производителями на рынке.</w:t>
            </w:r>
          </w:p>
        </w:tc>
      </w:tr>
      <w:tr w:rsidR="00215652" w:rsidRPr="007802FE" w:rsidTr="00616BA1">
        <w:trPr>
          <w:trHeight w:val="169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Классификация запасных частей;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сервисы в сети интернет по подбору запасных частей;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черчения, стандартизации и унификации изделий;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чтения технической и технологической документации;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разработки и оформления документации на учет и хранение запасных частей;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чтения электрических схем;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Приемов работы в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Microsoft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Excel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>,</w:t>
            </w:r>
            <w:r>
              <w:rPr>
                <w:rFonts w:ascii="Times New Roman" w:eastAsia="PMingLiU" w:hAnsi="Times New Roman"/>
                <w:color w:val="000000"/>
              </w:rPr>
              <w:t xml:space="preserve">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Word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, MATLAB и др. </w:t>
            </w:r>
            <w:r>
              <w:rPr>
                <w:rFonts w:ascii="Times New Roman" w:eastAsia="PMingLiU" w:hAnsi="Times New Roman"/>
                <w:color w:val="000000"/>
              </w:rPr>
              <w:t>п</w:t>
            </w:r>
            <w:r w:rsidRPr="007802FE">
              <w:rPr>
                <w:rFonts w:ascii="Times New Roman" w:eastAsia="PMingLiU" w:hAnsi="Times New Roman"/>
                <w:color w:val="000000"/>
              </w:rPr>
              <w:t>рограммах;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Приемов работы в двух- и трёхмерной системах автоматизированного проектирования и</w:t>
            </w:r>
            <w:r>
              <w:rPr>
                <w:rFonts w:ascii="Times New Roman" w:eastAsia="PMingLiU" w:hAnsi="Times New Roman"/>
                <w:color w:val="000000"/>
              </w:rPr>
              <w:t xml:space="preserve"> черчения «КОМПАС», «</w:t>
            </w:r>
            <w:proofErr w:type="spellStart"/>
            <w:r>
              <w:rPr>
                <w:rFonts w:ascii="Times New Roman" w:eastAsia="PMingLiU" w:hAnsi="Times New Roman"/>
                <w:color w:val="000000"/>
              </w:rPr>
              <w:t>Auto</w:t>
            </w:r>
            <w:proofErr w:type="spellEnd"/>
            <w:r>
              <w:rPr>
                <w:rFonts w:ascii="Times New Roman" w:eastAsia="PMingLiU" w:hAnsi="Times New Roman"/>
                <w:color w:val="000000"/>
              </w:rPr>
              <w:t xml:space="preserve"> CAD»;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Метрология, стандартизация и сертификация;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измерений различными инструментами и приспособлениями;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перевода чисел в различные системы счислений;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Международные меры длины;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Законы теории надежности механизмов, агрегатов и узлов Т.С.;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Свойства металлов и сплавов;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Свойства резинотехнических изделий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50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ПК 6.3</w:t>
            </w:r>
            <w:r w:rsidRPr="007802FE">
              <w:rPr>
                <w:b/>
                <w:sz w:val="22"/>
                <w:szCs w:val="22"/>
                <w:lang w:eastAsia="en-US"/>
              </w:rPr>
              <w:t>.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Владеть методикой тюнинга автомобиля.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технический тюнинг автомобилей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Дизайн и дооб</w:t>
            </w:r>
            <w:r>
              <w:rPr>
                <w:rFonts w:ascii="Times New Roman" w:eastAsia="PMingLiU" w:hAnsi="Times New Roman"/>
                <w:color w:val="000000"/>
              </w:rPr>
              <w:t>орудование интерьера автомобиля.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Стайлинг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автомобиля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5B5C7A">
        <w:trPr>
          <w:trHeight w:val="227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Standard"/>
              <w:spacing w:before="0" w:after="0"/>
              <w:jc w:val="both"/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</w:pPr>
            <w:r w:rsidRPr="007802FE">
              <w:rPr>
                <w:rFonts w:eastAsia="PMingLiU"/>
                <w:b/>
                <w:color w:val="000000"/>
                <w:kern w:val="0"/>
                <w:sz w:val="22"/>
                <w:szCs w:val="22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Правильно выявить и эффективно искать информацию, необходимую для решения задачи;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необходимые ресурсы;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Владеть актуальными методами работы;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Оценивать результ</w:t>
            </w:r>
            <w:r>
              <w:rPr>
                <w:rFonts w:ascii="Times New Roman" w:eastAsia="PMingLiU" w:hAnsi="Times New Roman"/>
                <w:color w:val="000000"/>
              </w:rPr>
              <w:t xml:space="preserve">ат и последствия своих </w:t>
            </w:r>
            <w:r>
              <w:rPr>
                <w:rFonts w:ascii="Times New Roman" w:eastAsia="PMingLiU" w:hAnsi="Times New Roman"/>
                <w:color w:val="000000"/>
              </w:rPr>
              <w:lastRenderedPageBreak/>
              <w:t>действий;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Проводить контроль технического с</w:t>
            </w:r>
            <w:r>
              <w:rPr>
                <w:rFonts w:ascii="Times New Roman" w:eastAsia="PMingLiU" w:hAnsi="Times New Roman"/>
                <w:color w:val="000000"/>
              </w:rPr>
              <w:t>остояния транспортного средства;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Составить </w:t>
            </w:r>
            <w:r>
              <w:rPr>
                <w:rFonts w:ascii="Times New Roman" w:eastAsia="PMingLiU" w:hAnsi="Times New Roman"/>
                <w:color w:val="000000"/>
              </w:rPr>
              <w:t xml:space="preserve">технологическую документацию на </w:t>
            </w:r>
            <w:r w:rsidRPr="007802FE">
              <w:rPr>
                <w:rFonts w:ascii="Times New Roman" w:eastAsia="PMingLiU" w:hAnsi="Times New Roman"/>
                <w:color w:val="000000"/>
              </w:rPr>
              <w:t>модернизаци</w:t>
            </w:r>
            <w:r>
              <w:rPr>
                <w:rFonts w:ascii="Times New Roman" w:eastAsia="PMingLiU" w:hAnsi="Times New Roman"/>
                <w:color w:val="000000"/>
              </w:rPr>
              <w:t>ю и тюнинг транспортных средств;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взаимозаменяемость узлов и агрегатов трансп</w:t>
            </w:r>
            <w:r>
              <w:rPr>
                <w:rFonts w:ascii="Times New Roman" w:eastAsia="PMingLiU" w:hAnsi="Times New Roman"/>
                <w:color w:val="000000"/>
              </w:rPr>
              <w:t>ортных средств;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Производить сравнительную оценк</w:t>
            </w:r>
            <w:r>
              <w:rPr>
                <w:rFonts w:ascii="Times New Roman" w:eastAsia="PMingLiU" w:hAnsi="Times New Roman"/>
                <w:color w:val="000000"/>
              </w:rPr>
              <w:t>у технологического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необходимый объем используемого материала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возможность изменения интерьера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качество используемого сырья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Установить дополнительное оборудование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Установить различные аудиосистемы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Установить освещение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Выполнить арматурные работы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Графически</w:t>
            </w:r>
            <w:r>
              <w:rPr>
                <w:rFonts w:ascii="Times New Roman" w:eastAsia="PMingLiU" w:hAnsi="Times New Roman"/>
                <w:color w:val="000000"/>
              </w:rPr>
              <w:t xml:space="preserve"> изобразить требуемый результат;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необходимы</w:t>
            </w:r>
            <w:r>
              <w:rPr>
                <w:rFonts w:ascii="Times New Roman" w:eastAsia="PMingLiU" w:hAnsi="Times New Roman"/>
                <w:color w:val="000000"/>
              </w:rPr>
              <w:t>й объем используемого материала;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в</w:t>
            </w:r>
            <w:r>
              <w:rPr>
                <w:rFonts w:ascii="Times New Roman" w:eastAsia="PMingLiU" w:hAnsi="Times New Roman"/>
                <w:color w:val="000000"/>
              </w:rPr>
              <w:t>озможность изменения экстерьера;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Определить качество используемого сырья</w:t>
            </w:r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Установ</w:t>
            </w:r>
            <w:r>
              <w:rPr>
                <w:rFonts w:ascii="Times New Roman" w:eastAsia="PMingLiU" w:hAnsi="Times New Roman"/>
                <w:color w:val="000000"/>
              </w:rPr>
              <w:t>ить дополнительное оборудование;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>Устанавливать внешнее освещение;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Графически</w:t>
            </w:r>
            <w:r>
              <w:rPr>
                <w:rFonts w:ascii="Times New Roman" w:eastAsia="PMingLiU" w:hAnsi="Times New Roman"/>
                <w:color w:val="000000"/>
              </w:rPr>
              <w:t xml:space="preserve"> изобразить требуемый результат;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 xml:space="preserve">Наносить краску и </w:t>
            </w:r>
            <w:proofErr w:type="spellStart"/>
            <w:r>
              <w:rPr>
                <w:rFonts w:ascii="Times New Roman" w:eastAsia="PMingLiU" w:hAnsi="Times New Roman"/>
                <w:color w:val="000000"/>
              </w:rPr>
              <w:t>пластидип</w:t>
            </w:r>
            <w:proofErr w:type="spellEnd"/>
            <w:r>
              <w:rPr>
                <w:rFonts w:ascii="Times New Roman" w:eastAsia="PMingLiU" w:hAnsi="Times New Roman"/>
                <w:color w:val="000000"/>
              </w:rPr>
              <w:t>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>
              <w:rPr>
                <w:rFonts w:ascii="Times New Roman" w:eastAsia="PMingLiU" w:hAnsi="Times New Roman"/>
                <w:color w:val="000000"/>
              </w:rPr>
              <w:t>Наносить аэрографию;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Изготовить карбоновые детали.</w:t>
            </w:r>
          </w:p>
        </w:tc>
      </w:tr>
      <w:tr w:rsidR="00215652" w:rsidRPr="007802FE" w:rsidTr="007802FE">
        <w:trPr>
          <w:trHeight w:val="42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техники безопасности.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Законы РФ, регламентирующие произведение работ по тюнингу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Технические требования к работам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и виды тюнинга.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направления тюнинга двигателя.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Устройство всех узлов автомобиля.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Теорию двигателя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Теорию автомобиля.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тюнинга подвески.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Технические требования к тюнингу тормозной системы.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к тюнингу системы выпуска отработанных газов.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выполнен</w:t>
            </w:r>
            <w:r>
              <w:rPr>
                <w:rFonts w:ascii="Times New Roman" w:eastAsia="PMingLiU" w:hAnsi="Times New Roman"/>
                <w:color w:val="000000"/>
              </w:rPr>
              <w:t>ия блокировки для внедорожников.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Знать виды материалов, применяемых в салоне автомобиля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использования материалов и основы их компоновки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установки аудиосистемы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Технику оснащения дополнительным оборудованием.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Современные системы, применяемые в автомобилях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Особенности установки внутреннего освещения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к материалам и особенности т</w:t>
            </w:r>
            <w:r>
              <w:rPr>
                <w:rFonts w:ascii="Times New Roman" w:eastAsia="PMingLiU" w:hAnsi="Times New Roman"/>
                <w:color w:val="000000"/>
              </w:rPr>
              <w:t>ю</w:t>
            </w:r>
            <w:r w:rsidRPr="007802FE">
              <w:rPr>
                <w:rFonts w:ascii="Times New Roman" w:eastAsia="PMingLiU" w:hAnsi="Times New Roman"/>
                <w:color w:val="000000"/>
              </w:rPr>
              <w:t xml:space="preserve">нинга салона автомобиля.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увеличения, мощности двигателя.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установки ксеноновых ламп и блока розжига.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Методы нанесения аэрографии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подбора дисков по типоразмеру.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ГОСТ Р 51709-2001 проверки света фар на соответствие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Особенности подбора материалов для проведения покрасочных работ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Знать особенности изготовления пластикового обвеса.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Технологию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тонирования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стекол.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изготовления и установки подкрылок</w:t>
            </w:r>
            <w:r>
              <w:rPr>
                <w:rFonts w:ascii="Times New Roman" w:eastAsia="PMingLiU" w:hAnsi="Times New Roman"/>
                <w:color w:val="000000"/>
              </w:rPr>
              <w:t>.</w:t>
            </w:r>
          </w:p>
        </w:tc>
      </w:tr>
      <w:tr w:rsidR="00215652" w:rsidRPr="007802FE" w:rsidTr="007802FE">
        <w:trPr>
          <w:trHeight w:val="400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 xml:space="preserve">ПК 6.4. </w:t>
            </w:r>
          </w:p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  <w:r w:rsidRPr="007802FE">
              <w:rPr>
                <w:sz w:val="22"/>
                <w:szCs w:val="22"/>
                <w:lang w:eastAsia="en-US"/>
              </w:rPr>
              <w:t>Определять остаточный ресурс производственного оборудования.</w:t>
            </w: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Практический опыт: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Оценка технического состояния производственного оборудования.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Проведение регламентных работ по техническому обслуживанию и ремонту производственного оборудования.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eastAsia="PMingLiU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215652" w:rsidRPr="007802FE" w:rsidTr="00651203">
        <w:trPr>
          <w:trHeight w:val="132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Умения: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Визуально определять техническое состояние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наименование и назначение технологического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Читать чертежи, эскизы и схемы узлов и механизмов технологического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потребность в новом технологическом оборудовании;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Определять неисправности в механизмах производственного оборудования.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Составлять графики обслуживания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Разбираться в технической документации на оборудование;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Обеспечивать технику безопасности при выполнении работ по техническому обслуживанию производственного </w:t>
            </w: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Диагностировать оборудование, используя встроенные и внешние средства диагностики;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Рассчитывать установленные сроки эксплуатации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ind w:right="-108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Применять современные методы расчетов с использованием программного обеспечения ПК;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215652" w:rsidRPr="007802FE" w:rsidTr="007802FE">
        <w:trPr>
          <w:trHeight w:val="344"/>
        </w:trPr>
        <w:tc>
          <w:tcPr>
            <w:tcW w:w="2127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215652" w:rsidRPr="007802FE" w:rsidRDefault="00215652" w:rsidP="007802FE">
            <w:pPr>
              <w:pStyle w:val="Standard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b/>
                <w:color w:val="000000"/>
              </w:rPr>
            </w:pPr>
            <w:r w:rsidRPr="007802FE">
              <w:rPr>
                <w:rFonts w:ascii="Times New Roman" w:eastAsia="PMingLiU" w:hAnsi="Times New Roman"/>
                <w:b/>
                <w:color w:val="000000"/>
              </w:rPr>
              <w:t xml:space="preserve">Знания: 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Назначение, устройство и характеристики типового технологического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Признаки и причины неисправностей оборудования его узлов и деталей;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Неисправности оборудования его узлов и деталей;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безопасного владения инструментом и диагностическим оборудованием;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чтения чертежей, эскизов и схем узлов и механизмов технологического оборудования;</w:t>
            </w:r>
          </w:p>
          <w:p w:rsidR="00215652" w:rsidRPr="007802FE" w:rsidRDefault="00215652" w:rsidP="00616BA1">
            <w:pPr>
              <w:pStyle w:val="ConsPlusNormal"/>
              <w:ind w:right="-102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Методику расчетов при определении потребности в технологическом оборудовании;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Технические жидкости, масла и смазки, применяемые в узлах </w:t>
            </w:r>
            <w:r>
              <w:rPr>
                <w:rFonts w:ascii="Times New Roman" w:eastAsia="PMingLiU" w:hAnsi="Times New Roman"/>
                <w:color w:val="000000"/>
              </w:rPr>
              <w:t>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Систему технического обслуживания и ремонта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Правила работы с технической документацией на производственное оборудование;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Технологию работ, выполняемую на производственном оборудовании;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Средства диагностики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lastRenderedPageBreak/>
              <w:t>Амортизационные группы и сроки полезного использования производственного оборудования;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 xml:space="preserve">Приемы работы в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Microsoft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 </w:t>
            </w:r>
            <w:proofErr w:type="spellStart"/>
            <w:r w:rsidRPr="007802FE">
              <w:rPr>
                <w:rFonts w:ascii="Times New Roman" w:eastAsia="PMingLiU" w:hAnsi="Times New Roman"/>
                <w:color w:val="000000"/>
              </w:rPr>
              <w:t>Excel</w:t>
            </w:r>
            <w:proofErr w:type="spellEnd"/>
            <w:r w:rsidRPr="007802FE">
              <w:rPr>
                <w:rFonts w:ascii="Times New Roman" w:eastAsia="PMingLiU" w:hAnsi="Times New Roman"/>
                <w:color w:val="000000"/>
              </w:rPr>
              <w:t xml:space="preserve">, MATLAB и др. </w:t>
            </w:r>
            <w:r>
              <w:rPr>
                <w:rFonts w:ascii="Times New Roman" w:eastAsia="PMingLiU" w:hAnsi="Times New Roman"/>
                <w:color w:val="000000"/>
              </w:rPr>
              <w:t>п</w:t>
            </w:r>
            <w:r w:rsidRPr="007802FE">
              <w:rPr>
                <w:rFonts w:ascii="Times New Roman" w:eastAsia="PMingLiU" w:hAnsi="Times New Roman"/>
                <w:color w:val="000000"/>
              </w:rPr>
              <w:t>рограммах;</w:t>
            </w:r>
          </w:p>
          <w:p w:rsidR="00215652" w:rsidRPr="007802FE" w:rsidRDefault="00215652" w:rsidP="00660BA4">
            <w:pPr>
              <w:pStyle w:val="ConsPlusNormal"/>
              <w:jc w:val="both"/>
              <w:rPr>
                <w:rFonts w:ascii="Times New Roman" w:eastAsia="PMingLiU" w:hAnsi="Times New Roman"/>
                <w:color w:val="000000"/>
              </w:rPr>
            </w:pPr>
            <w:r w:rsidRPr="007802FE">
              <w:rPr>
                <w:rFonts w:ascii="Times New Roman" w:eastAsia="PMingLiU" w:hAnsi="Times New Roman"/>
                <w:color w:val="000000"/>
              </w:rPr>
              <w:t>Факторы, влияющие на степень и скорость износа производственного оборудования.</w:t>
            </w:r>
          </w:p>
        </w:tc>
      </w:tr>
      <w:tr w:rsidR="00215652" w:rsidRPr="007802FE" w:rsidTr="00C06552">
        <w:trPr>
          <w:trHeight w:val="344"/>
        </w:trPr>
        <w:tc>
          <w:tcPr>
            <w:tcW w:w="2127" w:type="dxa"/>
          </w:tcPr>
          <w:p w:rsidR="00215652" w:rsidRPr="00651203" w:rsidRDefault="00215652" w:rsidP="007802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651203">
              <w:rPr>
                <w:b/>
                <w:sz w:val="22"/>
                <w:szCs w:val="22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229" w:type="dxa"/>
            <w:gridSpan w:val="2"/>
          </w:tcPr>
          <w:p w:rsidR="00215652" w:rsidRDefault="00215652" w:rsidP="00660BA4">
            <w:pPr>
              <w:pStyle w:val="ConsPlusNormal"/>
              <w:ind w:left="742" w:hanging="742"/>
              <w:jc w:val="both"/>
              <w:rPr>
                <w:rFonts w:ascii="Times New Roman" w:hAnsi="Times New Roman"/>
              </w:rPr>
            </w:pPr>
            <w:r w:rsidRPr="00983444">
              <w:rPr>
                <w:rFonts w:ascii="Times New Roman" w:hAnsi="Times New Roman"/>
              </w:rPr>
              <w:t>ПК 7.1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Выполнять слесарные, токарные, кузнечные и сварочные работы при изготовлении деталей и приспособлений для проведения технического обслуживания и ремонта автомобиля</w:t>
            </w:r>
          </w:p>
          <w:p w:rsidR="00215652" w:rsidRDefault="00215652" w:rsidP="00660BA4">
            <w:pPr>
              <w:pStyle w:val="ConsPlusNormal"/>
              <w:ind w:left="742" w:hanging="742"/>
              <w:jc w:val="both"/>
              <w:rPr>
                <w:rFonts w:ascii="Times New Roman" w:hAnsi="Times New Roman"/>
              </w:rPr>
            </w:pPr>
            <w:r w:rsidRPr="00983444">
              <w:rPr>
                <w:rFonts w:ascii="Times New Roman" w:hAnsi="Times New Roman"/>
              </w:rPr>
              <w:t>ПК 7.2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Снимать, разбирать, собирать и устанавливать агрегаты и узлы автомобиля</w:t>
            </w:r>
          </w:p>
          <w:p w:rsidR="00215652" w:rsidRDefault="00215652" w:rsidP="00660BA4">
            <w:pPr>
              <w:pStyle w:val="ConsPlusNormal"/>
              <w:ind w:left="742" w:hanging="742"/>
              <w:jc w:val="both"/>
              <w:rPr>
                <w:rFonts w:ascii="Times New Roman" w:hAnsi="Times New Roman"/>
              </w:rPr>
            </w:pPr>
            <w:r w:rsidRPr="00983444">
              <w:rPr>
                <w:rFonts w:ascii="Times New Roman" w:hAnsi="Times New Roman"/>
              </w:rPr>
              <w:t>ПК 7.3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Управлять тран</w:t>
            </w:r>
            <w:r>
              <w:rPr>
                <w:rFonts w:ascii="Times New Roman" w:hAnsi="Times New Roman"/>
              </w:rPr>
              <w:t xml:space="preserve">спортными средствами категорий </w:t>
            </w:r>
            <w:r w:rsidRPr="00983444">
              <w:rPr>
                <w:rFonts w:ascii="Times New Roman" w:hAnsi="Times New Roman"/>
              </w:rPr>
              <w:t>В, С</w:t>
            </w:r>
          </w:p>
          <w:p w:rsidR="00215652" w:rsidRDefault="00215652" w:rsidP="00660BA4">
            <w:pPr>
              <w:pStyle w:val="ConsPlusNormal"/>
              <w:ind w:left="742" w:hanging="742"/>
              <w:jc w:val="both"/>
              <w:rPr>
                <w:rFonts w:ascii="Times New Roman" w:hAnsi="Times New Roman"/>
              </w:rPr>
            </w:pPr>
            <w:r w:rsidRPr="00983444">
              <w:rPr>
                <w:rFonts w:ascii="Times New Roman" w:hAnsi="Times New Roman"/>
              </w:rPr>
              <w:t>ПК 7.4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Выявлять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 xml:space="preserve">устранять 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 xml:space="preserve">мелкие 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 xml:space="preserve">неисправности 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процессе</w:t>
            </w:r>
            <w:r>
              <w:rPr>
                <w:rFonts w:ascii="Times New Roman" w:hAnsi="Times New Roman"/>
              </w:rPr>
              <w:t xml:space="preserve">   </w:t>
            </w:r>
            <w:r w:rsidRPr="00983444">
              <w:rPr>
                <w:rFonts w:ascii="Times New Roman" w:hAnsi="Times New Roman"/>
              </w:rPr>
              <w:t xml:space="preserve"> эксплуатации автомобилей</w:t>
            </w:r>
          </w:p>
          <w:p w:rsidR="00215652" w:rsidRPr="00651203" w:rsidRDefault="00215652" w:rsidP="00660BA4">
            <w:pPr>
              <w:pStyle w:val="ConsPlusNormal"/>
              <w:ind w:left="742" w:hanging="742"/>
              <w:jc w:val="both"/>
              <w:rPr>
                <w:rFonts w:ascii="Times New Roman" w:hAnsi="Times New Roman"/>
              </w:rPr>
            </w:pPr>
            <w:r w:rsidRPr="00983444">
              <w:rPr>
                <w:rFonts w:ascii="Times New Roman" w:hAnsi="Times New Roman"/>
              </w:rPr>
              <w:t>ПК 7.5</w:t>
            </w:r>
            <w:r>
              <w:rPr>
                <w:rFonts w:ascii="Times New Roman" w:hAnsi="Times New Roman"/>
              </w:rPr>
              <w:t xml:space="preserve"> </w:t>
            </w:r>
            <w:r w:rsidRPr="00983444">
              <w:rPr>
                <w:rFonts w:ascii="Times New Roman" w:hAnsi="Times New Roman"/>
              </w:rPr>
              <w:t>Проводить первоочередные мероприятия на месте ДТП</w:t>
            </w:r>
          </w:p>
        </w:tc>
      </w:tr>
    </w:tbl>
    <w:p w:rsidR="00215652" w:rsidRPr="00091C4A" w:rsidRDefault="00215652" w:rsidP="006F3B62">
      <w:pPr>
        <w:rPr>
          <w:rFonts w:ascii="Times New Roman" w:hAnsi="Times New Roman"/>
          <w:b/>
          <w:sz w:val="24"/>
          <w:szCs w:val="24"/>
        </w:rPr>
      </w:pPr>
    </w:p>
    <w:p w:rsidR="00215652" w:rsidRDefault="00215652" w:rsidP="006512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47B" w:rsidRPr="004C247B" w:rsidRDefault="004C247B" w:rsidP="004C247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C247B">
        <w:rPr>
          <w:rFonts w:ascii="Times New Roman" w:hAnsi="Times New Roman"/>
          <w:b/>
          <w:sz w:val="24"/>
          <w:szCs w:val="24"/>
        </w:rPr>
        <w:t>4.3 Личностные результаты</w:t>
      </w:r>
    </w:p>
    <w:p w:rsidR="004C247B" w:rsidRDefault="004C247B" w:rsidP="006512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403" w:rsidRDefault="00156403" w:rsidP="006512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1288"/>
      </w:tblGrid>
      <w:tr w:rsidR="00156403" w:rsidRPr="00280E1E" w:rsidTr="004908EB">
        <w:tc>
          <w:tcPr>
            <w:tcW w:w="8063" w:type="dxa"/>
          </w:tcPr>
          <w:p w:rsidR="00156403" w:rsidRPr="00461F68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F68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Личностные результаты </w:t>
            </w:r>
          </w:p>
          <w:p w:rsidR="00156403" w:rsidRPr="005D637A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F68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  <w:r w:rsidRPr="00461F68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</w:t>
            </w:r>
            <w:r w:rsidRPr="005D637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:rsidR="00156403" w:rsidRPr="00280E1E" w:rsidRDefault="00156403" w:rsidP="004908EB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Cs/>
              </w:rPr>
            </w:pPr>
            <w:r w:rsidRPr="00280E1E">
              <w:rPr>
                <w:rFonts w:ascii="Times New Roman" w:hAnsi="Times New Roman"/>
                <w:bCs/>
              </w:rPr>
              <w:t xml:space="preserve">Код личностных результатов </w:t>
            </w:r>
          </w:p>
        </w:tc>
      </w:tr>
      <w:tr w:rsidR="00156403" w:rsidRPr="00205D99" w:rsidTr="004908EB">
        <w:trPr>
          <w:trHeight w:val="397"/>
        </w:trPr>
        <w:tc>
          <w:tcPr>
            <w:tcW w:w="9351" w:type="dxa"/>
            <w:gridSpan w:val="2"/>
            <w:shd w:val="clear" w:color="auto" w:fill="EAEAEA"/>
            <w:vAlign w:val="center"/>
          </w:tcPr>
          <w:p w:rsidR="00156403" w:rsidRPr="00205D99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D99">
              <w:rPr>
                <w:rFonts w:ascii="Times New Roman" w:hAnsi="Times New Roman"/>
                <w:bCs/>
                <w:sz w:val="28"/>
                <w:szCs w:val="28"/>
              </w:rPr>
              <w:t>ПОРТРЕТ ВЫПУСКНИКА СПО</w:t>
            </w:r>
          </w:p>
        </w:tc>
      </w:tr>
      <w:tr w:rsidR="00156403" w:rsidRPr="005D637A" w:rsidTr="004908EB">
        <w:tc>
          <w:tcPr>
            <w:tcW w:w="9351" w:type="dxa"/>
            <w:gridSpan w:val="2"/>
          </w:tcPr>
          <w:p w:rsidR="00156403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:rsidR="00156403" w:rsidRPr="005D637A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0E1E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280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156403" w:rsidRPr="005D637A" w:rsidTr="004908EB">
        <w:tc>
          <w:tcPr>
            <w:tcW w:w="8063" w:type="dxa"/>
            <w:vAlign w:val="center"/>
          </w:tcPr>
          <w:p w:rsidR="00156403" w:rsidRPr="00EA47A5" w:rsidRDefault="00156403" w:rsidP="004908EB">
            <w:pPr>
              <w:pStyle w:val="ae"/>
              <w:spacing w:before="0" w:after="0"/>
              <w:ind w:left="0"/>
              <w:rPr>
                <w:b/>
                <w:bCs/>
              </w:rPr>
            </w:pPr>
            <w:r w:rsidRPr="00EA47A5">
              <w:t>Осознающий себя гражданином и защитником великой страны.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914E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914EA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56403" w:rsidRPr="005D637A" w:rsidTr="004908EB">
        <w:trPr>
          <w:trHeight w:val="805"/>
        </w:trPr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914E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914EA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3914EA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EA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C0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156403" w:rsidRPr="009E4C00" w:rsidRDefault="00156403" w:rsidP="004908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C00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отраслевыми требованиями</w:t>
            </w:r>
          </w:p>
          <w:p w:rsidR="00156403" w:rsidRPr="005D637A" w:rsidRDefault="00156403" w:rsidP="0049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C00">
              <w:rPr>
                <w:rFonts w:ascii="Times New Roman" w:hAnsi="Times New Roman"/>
                <w:b/>
                <w:bCs/>
                <w:sz w:val="24"/>
                <w:szCs w:val="24"/>
              </w:rPr>
              <w:t>к деловым качествам личности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9E4C00">
              <w:rPr>
                <w:rFonts w:ascii="Times New Roman" w:hAnsi="Times New Roman"/>
                <w:bCs/>
                <w:sz w:val="24"/>
                <w:szCs w:val="24"/>
              </w:rPr>
              <w:t>проектно</w:t>
            </w:r>
            <w:proofErr w:type="spellEnd"/>
            <w:r w:rsidRPr="009E4C00">
              <w:rPr>
                <w:rFonts w:ascii="Times New Roman" w:hAnsi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Ценностное отношение обучающихся к людям иной национальности, веры, культуры; уважительного отношения к их взглядам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Приобретение обучающимися опыта личной ответственности за развитие группы обучающихся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Приобретение навыков общения и самоуправления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9E4C00" w:rsidRDefault="00156403" w:rsidP="0049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00">
              <w:rPr>
                <w:rFonts w:ascii="Times New Roman" w:hAnsi="Times New Roman"/>
                <w:sz w:val="24"/>
                <w:szCs w:val="24"/>
              </w:rPr>
              <w:t>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6403" w:rsidRPr="005D637A" w:rsidTr="004908EB">
        <w:tc>
          <w:tcPr>
            <w:tcW w:w="9351" w:type="dxa"/>
            <w:gridSpan w:val="2"/>
          </w:tcPr>
          <w:p w:rsidR="00156403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спитания,</w:t>
            </w:r>
          </w:p>
          <w:p w:rsidR="00156403" w:rsidRPr="005D637A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определенные в Ульяновской области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lastRenderedPageBreak/>
              <w:t>Способный к самостоятельному решению вопросов жизнеустройства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Владеющий навыками принятия решений социально-бытовых вопросов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Владеющий физической выносливостью в соответствии с требованиями профессиональных компетенций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Осознающий значимость ведения ЗОЖ для достижения собственных и общественно-значимых целей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Способный к художественному творчеству и развитию эстетического вкуса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 xml:space="preserve">Способный к сознательному восприятию экосистемы и демонстрирующий </w:t>
            </w:r>
            <w:proofErr w:type="spellStart"/>
            <w:r w:rsidRPr="005D637A">
              <w:rPr>
                <w:rFonts w:ascii="Times New Roman" w:hAnsi="Times New Roman"/>
                <w:sz w:val="24"/>
                <w:szCs w:val="24"/>
              </w:rPr>
              <w:t>экокультуру</w:t>
            </w:r>
            <w:proofErr w:type="spellEnd"/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Способный к применению логистики навыков в решении личных и профессиональных задач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56403" w:rsidRPr="005D637A" w:rsidTr="004908EB">
        <w:tc>
          <w:tcPr>
            <w:tcW w:w="9351" w:type="dxa"/>
            <w:gridSpan w:val="2"/>
          </w:tcPr>
          <w:p w:rsidR="00156403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:rsidR="00156403" w:rsidRPr="005D637A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еленные ключевыми работодателями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УАвиаК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-МЦК»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pStyle w:val="pboth"/>
              <w:shd w:val="clear" w:color="auto" w:fill="FFFFFF"/>
              <w:spacing w:before="0" w:beforeAutospacing="0" w:after="0" w:afterAutospacing="0"/>
              <w:ind w:left="34" w:hanging="34"/>
            </w:pPr>
            <w:r w:rsidRPr="005D637A">
              <w:t>Осознанный выбор будущей профессии как путь и способ реализации собственных жизненных планов;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pStyle w:val="pboth"/>
              <w:shd w:val="clear" w:color="auto" w:fill="FFFFFF"/>
              <w:spacing w:before="0" w:beforeAutospacing="0" w:after="0" w:afterAutospacing="0"/>
              <w:ind w:left="34" w:hanging="34"/>
            </w:pPr>
            <w:r w:rsidRPr="005D637A">
              <w:t>Осознающий значимость всех форм собственности, готовность к защите своей собственности;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pStyle w:val="pboth"/>
              <w:shd w:val="clear" w:color="auto" w:fill="FFFFFF"/>
              <w:spacing w:before="0" w:beforeAutospacing="0" w:after="0" w:afterAutospacing="0"/>
              <w:ind w:left="34" w:hanging="34"/>
            </w:pPr>
            <w:r w:rsidRPr="005D637A">
              <w:t>Способный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pStyle w:val="pboth"/>
              <w:shd w:val="clear" w:color="auto" w:fill="FFFFFF"/>
              <w:spacing w:before="0" w:beforeAutospacing="0" w:after="0" w:afterAutospacing="0"/>
              <w:ind w:left="34" w:hanging="34"/>
            </w:pPr>
            <w:r w:rsidRPr="005D637A">
              <w:t>Способный к самообслуживанию, включая обучение и выполнение обязанностей.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pStyle w:val="pboth"/>
              <w:shd w:val="clear" w:color="auto" w:fill="FFFFFF"/>
              <w:spacing w:before="0" w:beforeAutospacing="0" w:after="0" w:afterAutospacing="0"/>
              <w:ind w:left="34" w:hanging="34"/>
            </w:pPr>
            <w:r w:rsidRPr="005D637A"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156403" w:rsidRPr="005D637A" w:rsidTr="004908EB">
        <w:tc>
          <w:tcPr>
            <w:tcW w:w="9351" w:type="dxa"/>
            <w:gridSpan w:val="2"/>
          </w:tcPr>
          <w:p w:rsidR="00156403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:rsidR="00156403" w:rsidRPr="005D637A" w:rsidRDefault="00156403" w:rsidP="004908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ОГАПОУ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УАвиаК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-МЦК»</w:t>
            </w:r>
          </w:p>
        </w:tc>
      </w:tr>
      <w:tr w:rsidR="00156403" w:rsidRPr="005D637A" w:rsidTr="004908EB">
        <w:tc>
          <w:tcPr>
            <w:tcW w:w="8063" w:type="dxa"/>
          </w:tcPr>
          <w:p w:rsidR="00156403" w:rsidRPr="005D637A" w:rsidRDefault="00156403" w:rsidP="0049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7A">
              <w:rPr>
                <w:rFonts w:ascii="Times New Roman" w:hAnsi="Times New Roman"/>
                <w:sz w:val="24"/>
                <w:szCs w:val="24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1288" w:type="dxa"/>
          </w:tcPr>
          <w:p w:rsidR="00156403" w:rsidRPr="005D637A" w:rsidRDefault="00156403" w:rsidP="004908EB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156403" w:rsidRPr="004C247B" w:rsidRDefault="00156403" w:rsidP="0065120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  <w:sectPr w:rsidR="00156403" w:rsidRPr="004C247B" w:rsidSect="004454F2">
          <w:footerReference w:type="default" r:id="rId12"/>
          <w:type w:val="nextColumn"/>
          <w:pgSz w:w="11906" w:h="16838"/>
          <w:pgMar w:top="1134" w:right="850" w:bottom="1134" w:left="1701" w:header="680" w:footer="397" w:gutter="0"/>
          <w:cols w:space="708"/>
          <w:docGrid w:linePitch="360"/>
        </w:sectPr>
      </w:pPr>
    </w:p>
    <w:p w:rsidR="00215652" w:rsidRDefault="00215652" w:rsidP="006F3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D6F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CF">
        <w:rPr>
          <w:rFonts w:ascii="Times New Roman" w:hAnsi="Times New Roman"/>
          <w:b/>
          <w:sz w:val="24"/>
          <w:szCs w:val="24"/>
        </w:rPr>
        <w:t>СТРУКТУРА ОБРАЗОВАТЕЛЬНОЙ ПРОГРАММЫ</w:t>
      </w:r>
    </w:p>
    <w:p w:rsidR="00215652" w:rsidRPr="00CC6A20" w:rsidRDefault="00215652" w:rsidP="006F3B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5652" w:rsidRDefault="00215652" w:rsidP="006F3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6">
        <w:rPr>
          <w:rFonts w:ascii="Times New Roman" w:hAnsi="Times New Roman"/>
          <w:sz w:val="24"/>
          <w:szCs w:val="24"/>
        </w:rPr>
        <w:t xml:space="preserve">Структура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включает </w:t>
      </w:r>
      <w:r w:rsidR="0047284C">
        <w:rPr>
          <w:rFonts w:ascii="Times New Roman" w:hAnsi="Times New Roman"/>
          <w:sz w:val="24"/>
          <w:szCs w:val="24"/>
        </w:rPr>
        <w:t>обязательную и вариативную части</w:t>
      </w:r>
      <w:r>
        <w:rPr>
          <w:rFonts w:ascii="Times New Roman" w:hAnsi="Times New Roman"/>
          <w:sz w:val="24"/>
          <w:szCs w:val="24"/>
        </w:rPr>
        <w:t>. Вариативная часть образовательной программы дает возможность расширения основных видов деятельности,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15652" w:rsidRDefault="00215652" w:rsidP="006F3B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имеет следующую структуру:</w:t>
      </w:r>
    </w:p>
    <w:p w:rsidR="00215652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общеобразовательный цикл;</w:t>
      </w:r>
    </w:p>
    <w:p w:rsidR="00215652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ий</w:t>
      </w:r>
      <w:r w:rsidRPr="00E13C96">
        <w:rPr>
          <w:rFonts w:ascii="Times New Roman" w:hAnsi="Times New Roman"/>
          <w:sz w:val="24"/>
          <w:szCs w:val="24"/>
        </w:rPr>
        <w:t xml:space="preserve"> гуманитарн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E13C96">
        <w:rPr>
          <w:rFonts w:ascii="Times New Roman" w:hAnsi="Times New Roman"/>
          <w:sz w:val="24"/>
          <w:szCs w:val="24"/>
        </w:rPr>
        <w:t>и социально-экономическ</w:t>
      </w:r>
      <w:r>
        <w:rPr>
          <w:rFonts w:ascii="Times New Roman" w:hAnsi="Times New Roman"/>
          <w:sz w:val="24"/>
          <w:szCs w:val="24"/>
        </w:rPr>
        <w:t>ий цикл;</w:t>
      </w:r>
    </w:p>
    <w:p w:rsidR="00215652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>математическ</w:t>
      </w:r>
      <w:r>
        <w:rPr>
          <w:rFonts w:ascii="Times New Roman" w:hAnsi="Times New Roman"/>
          <w:sz w:val="24"/>
          <w:szCs w:val="24"/>
        </w:rPr>
        <w:t>ий</w:t>
      </w:r>
      <w:r w:rsidRPr="00E13C96">
        <w:rPr>
          <w:rFonts w:ascii="Times New Roman" w:hAnsi="Times New Roman"/>
          <w:sz w:val="24"/>
          <w:szCs w:val="24"/>
        </w:rPr>
        <w:t xml:space="preserve"> и естественно - научн</w:t>
      </w:r>
      <w:r>
        <w:rPr>
          <w:rFonts w:ascii="Times New Roman" w:hAnsi="Times New Roman"/>
          <w:sz w:val="24"/>
          <w:szCs w:val="24"/>
        </w:rPr>
        <w:t>ый цикл;</w:t>
      </w:r>
    </w:p>
    <w:p w:rsidR="00215652" w:rsidRPr="00203B5C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общепрофессиональный цикл;</w:t>
      </w:r>
    </w:p>
    <w:p w:rsidR="00215652" w:rsidRPr="00203B5C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профессиональный цикл;</w:t>
      </w:r>
    </w:p>
    <w:p w:rsidR="00215652" w:rsidRPr="00203B5C" w:rsidRDefault="00215652" w:rsidP="008C38E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аттестация, которая завершается присвоением квалификации специалиста среднего звена.</w:t>
      </w:r>
    </w:p>
    <w:p w:rsidR="00215652" w:rsidRPr="00D367CF" w:rsidRDefault="00215652" w:rsidP="006F3B6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15652" w:rsidRDefault="00215652" w:rsidP="00B57F4F">
      <w:p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367CF">
        <w:rPr>
          <w:rFonts w:ascii="Times New Roman" w:hAnsi="Times New Roman"/>
          <w:b/>
          <w:sz w:val="24"/>
          <w:szCs w:val="24"/>
        </w:rPr>
        <w:t xml:space="preserve">5.1. </w:t>
      </w:r>
      <w:r w:rsidRPr="0091126B">
        <w:rPr>
          <w:rFonts w:ascii="Times New Roman" w:hAnsi="Times New Roman"/>
          <w:b/>
          <w:bCs/>
          <w:sz w:val="24"/>
          <w:szCs w:val="24"/>
        </w:rPr>
        <w:t>Поясните</w:t>
      </w:r>
      <w:r>
        <w:rPr>
          <w:rFonts w:ascii="Times New Roman" w:hAnsi="Times New Roman"/>
          <w:b/>
          <w:bCs/>
          <w:sz w:val="24"/>
          <w:szCs w:val="24"/>
        </w:rPr>
        <w:t>льная записка к учебному  плану</w:t>
      </w:r>
    </w:p>
    <w:p w:rsidR="00215652" w:rsidRPr="00B57F4F" w:rsidRDefault="00215652" w:rsidP="00B57F4F">
      <w:p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Настоящий учебный план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- Межрегиональный центр компетенций» разработан на основе:</w:t>
      </w:r>
    </w:p>
    <w:p w:rsidR="0047284C" w:rsidRPr="00BC1AD3" w:rsidRDefault="00273DB5" w:rsidP="00273DB5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47284C">
        <w:rPr>
          <w:rFonts w:ascii="Times New Roman" w:hAnsi="Times New Roman"/>
          <w:bCs/>
          <w:sz w:val="24"/>
          <w:szCs w:val="24"/>
        </w:rPr>
        <w:t>Федерального</w:t>
      </w:r>
      <w:r w:rsidR="0047284C" w:rsidRPr="00BC1AD3">
        <w:rPr>
          <w:rFonts w:ascii="Times New Roman" w:hAnsi="Times New Roman"/>
          <w:bCs/>
          <w:sz w:val="24"/>
          <w:szCs w:val="24"/>
        </w:rPr>
        <w:t xml:space="preserve"> закон</w:t>
      </w:r>
      <w:r w:rsidR="0047284C">
        <w:rPr>
          <w:rFonts w:ascii="Times New Roman" w:hAnsi="Times New Roman"/>
          <w:bCs/>
          <w:sz w:val="24"/>
          <w:szCs w:val="24"/>
        </w:rPr>
        <w:t>а</w:t>
      </w:r>
      <w:r w:rsidR="0047284C" w:rsidRPr="00BC1AD3">
        <w:rPr>
          <w:rFonts w:ascii="Times New Roman" w:hAnsi="Times New Roman"/>
          <w:bCs/>
          <w:sz w:val="24"/>
          <w:szCs w:val="24"/>
        </w:rPr>
        <w:t xml:space="preserve"> Российской Федераци</w:t>
      </w:r>
      <w:r w:rsidR="0047284C">
        <w:rPr>
          <w:rFonts w:ascii="Times New Roman" w:hAnsi="Times New Roman"/>
          <w:bCs/>
          <w:sz w:val="24"/>
          <w:szCs w:val="24"/>
        </w:rPr>
        <w:t xml:space="preserve">и от 29.12.2012г. №273 – ФЗ «Об </w:t>
      </w:r>
      <w:r w:rsidR="0047284C" w:rsidRPr="00BC1AD3">
        <w:rPr>
          <w:rFonts w:ascii="Times New Roman" w:hAnsi="Times New Roman"/>
          <w:bCs/>
          <w:sz w:val="24"/>
          <w:szCs w:val="24"/>
        </w:rPr>
        <w:t>образовании в Российской Федерации</w:t>
      </w:r>
      <w:r w:rsidR="0047284C" w:rsidRPr="001917FE">
        <w:rPr>
          <w:rFonts w:ascii="Times New Roman" w:hAnsi="Times New Roman"/>
          <w:bCs/>
          <w:sz w:val="24"/>
          <w:szCs w:val="24"/>
        </w:rPr>
        <w:t>» с изменениями</w:t>
      </w:r>
      <w:r w:rsidR="0047284C" w:rsidRPr="00BC1AD3">
        <w:rPr>
          <w:rFonts w:ascii="Times New Roman" w:hAnsi="Times New Roman"/>
          <w:bCs/>
          <w:sz w:val="24"/>
          <w:szCs w:val="24"/>
        </w:rPr>
        <w:t>;</w:t>
      </w:r>
    </w:p>
    <w:p w:rsidR="0047284C" w:rsidRPr="0049107D" w:rsidRDefault="00273DB5" w:rsidP="002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</w:t>
      </w:r>
      <w:r w:rsidR="0047284C">
        <w:rPr>
          <w:rFonts w:ascii="Times New Roman" w:hAnsi="Times New Roman"/>
          <w:sz w:val="24"/>
          <w:szCs w:val="24"/>
        </w:rPr>
        <w:t xml:space="preserve">Федерального </w:t>
      </w:r>
      <w:r w:rsidR="0047284C" w:rsidRPr="0049107D">
        <w:rPr>
          <w:rFonts w:ascii="Times New Roman" w:hAnsi="Times New Roman"/>
          <w:sz w:val="24"/>
          <w:szCs w:val="24"/>
        </w:rPr>
        <w:t>закон</w:t>
      </w:r>
      <w:r w:rsidR="0047284C">
        <w:rPr>
          <w:rFonts w:ascii="Times New Roman" w:hAnsi="Times New Roman"/>
          <w:sz w:val="24"/>
          <w:szCs w:val="24"/>
        </w:rPr>
        <w:t>а</w:t>
      </w:r>
      <w:r w:rsidR="0047284C" w:rsidRPr="0049107D">
        <w:rPr>
          <w:rFonts w:ascii="Times New Roman" w:hAnsi="Times New Roman"/>
          <w:sz w:val="24"/>
          <w:szCs w:val="24"/>
        </w:rPr>
        <w:t xml:space="preserve"> от 8 июня 2020 г. № 164-ФЗ «О внесении изменений в статьи 71.1 и 108 Федерального закона «Об образовании в Российской Федерации»</w:t>
      </w:r>
      <w:r w:rsidR="0047284C">
        <w:rPr>
          <w:rFonts w:ascii="Times New Roman" w:hAnsi="Times New Roman"/>
          <w:sz w:val="24"/>
          <w:szCs w:val="24"/>
        </w:rPr>
        <w:t>;</w:t>
      </w:r>
    </w:p>
    <w:p w:rsidR="006D6ABE" w:rsidRPr="006D6ABE" w:rsidRDefault="0047284C" w:rsidP="00273DB5">
      <w:pPr>
        <w:widowControl w:val="0"/>
        <w:shd w:val="clear" w:color="auto" w:fill="FFFFFF"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6D6ABE" w:rsidRPr="001917FE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6D6ABE" w:rsidRPr="006D6ABE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№ 1568 от 09.12.2016 (зарегистрированного в Министерстве юстиции России 26.12.2016 №44946);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в редакции Приказа </w:t>
      </w:r>
      <w:proofErr w:type="spellStart"/>
      <w:r w:rsidRPr="006D6A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6ABE">
        <w:rPr>
          <w:rFonts w:ascii="Times New Roman" w:hAnsi="Times New Roman"/>
          <w:sz w:val="24"/>
          <w:szCs w:val="24"/>
        </w:rPr>
        <w:t xml:space="preserve"> России от 29.12.2014 г. № 1645;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Примерной основной образовательной программы по специальности 23.02.07 Техническое обслуживание и ремонт двигателей, систем и агрегатов автомобилей, зарегистрированной в государственном реестре примерных ООП под № 23.02.07 – 170502 от 02.05.2017г.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Письма Департамента профессионального образования Министерства образования и науки РФ совместно с ФИРО от 20.10.2010 № 12-696 «О разъяснениях по формированию учебного плана ОПОП НПО/СПО»;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 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Приказа Министерства образования и науки РФ от 29.10.2013 г. №1199 «Об утверждении Перечней профессий и специальностей СПО»;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D6ABE">
        <w:rPr>
          <w:rFonts w:ascii="Times New Roman" w:hAnsi="Times New Roman"/>
          <w:sz w:val="24"/>
          <w:szCs w:val="24"/>
        </w:rPr>
        <w:t>Приказа Министерства образования и науки РФ от 25.11.2016 г. №1477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Приказа Министерства образования и науки от 14 июня 2013 г.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6D6ABE" w:rsidRPr="00273DB5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16 августа 2013 г. №968 «Об утверждении Порядка проведения государственной итоговой аттестации по </w:t>
      </w:r>
      <w:r w:rsidRPr="00273DB5">
        <w:rPr>
          <w:rFonts w:ascii="Times New Roman" w:hAnsi="Times New Roman"/>
          <w:sz w:val="24"/>
          <w:szCs w:val="24"/>
        </w:rPr>
        <w:t>образовательным программам СПО»;</w:t>
      </w:r>
    </w:p>
    <w:p w:rsidR="00273DB5" w:rsidRPr="00273DB5" w:rsidRDefault="006D6ABE" w:rsidP="00273DB5">
      <w:pPr>
        <w:numPr>
          <w:ilvl w:val="0"/>
          <w:numId w:val="39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3DB5">
        <w:rPr>
          <w:rFonts w:ascii="Times New Roman" w:hAnsi="Times New Roman"/>
          <w:sz w:val="24"/>
          <w:szCs w:val="24"/>
        </w:rPr>
        <w:t>-Приказа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273DB5" w:rsidRPr="00273DB5">
        <w:rPr>
          <w:rFonts w:ascii="Times New Roman" w:hAnsi="Times New Roman"/>
          <w:sz w:val="24"/>
          <w:szCs w:val="24"/>
        </w:rPr>
        <w:t xml:space="preserve"> </w:t>
      </w:r>
      <w:r w:rsidR="00273DB5" w:rsidRPr="00273DB5">
        <w:rPr>
          <w:rFonts w:ascii="Times New Roman" w:hAnsi="Times New Roman"/>
          <w:bCs/>
          <w:sz w:val="24"/>
          <w:szCs w:val="24"/>
        </w:rPr>
        <w:t xml:space="preserve">с изменениями, внесенными приказом </w:t>
      </w:r>
      <w:proofErr w:type="spellStart"/>
      <w:r w:rsidR="00273DB5" w:rsidRPr="00273DB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273DB5" w:rsidRPr="00273DB5">
        <w:rPr>
          <w:rFonts w:ascii="Times New Roman" w:hAnsi="Times New Roman"/>
          <w:bCs/>
          <w:sz w:val="24"/>
          <w:szCs w:val="24"/>
        </w:rPr>
        <w:t xml:space="preserve"> от 18.08.2016г.№1061;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Требований 2 – 4 разделов ФГОС СПО по специальности;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ABE">
        <w:rPr>
          <w:rFonts w:ascii="Times New Roman" w:hAnsi="Times New Roman"/>
          <w:sz w:val="24"/>
          <w:szCs w:val="24"/>
        </w:rPr>
        <w:t>Устава ОГАПОУ «Ульяновский авиационный колледж – Межрегиональный центр компетенций».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Получение СПО по специальности 23.02.07 Техническое обслуживание и ремонт двигателей, систем и агрегатов автомобилей допускается только в образовательной организации.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Реализация данной образовательной программы может осуществляться колледжем самостоятельно и посредством сетевой формы.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ОПОП реализуется на базе основного общего образования с нормативным сроком обучения 3г.10месяцев.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Квалификация выпускника – специалист.</w:t>
      </w:r>
    </w:p>
    <w:p w:rsidR="00273DB5" w:rsidRPr="00273DB5" w:rsidRDefault="00273DB5" w:rsidP="00273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DB5">
        <w:rPr>
          <w:rFonts w:ascii="Times New Roman" w:hAnsi="Times New Roman"/>
          <w:sz w:val="24"/>
          <w:szCs w:val="24"/>
        </w:rPr>
        <w:t>При реализации образовательной программы может применяться электронное обучение и дистанционные образовательные технологии.</w:t>
      </w:r>
    </w:p>
    <w:p w:rsidR="00273DB5" w:rsidRPr="004728DA" w:rsidRDefault="00273DB5" w:rsidP="00273DB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73DB5">
        <w:rPr>
          <w:rFonts w:ascii="Times New Roman" w:hAnsi="Times New Roman"/>
          <w:sz w:val="24"/>
          <w:szCs w:val="24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13" w:history="1">
        <w:r w:rsidRPr="00273DB5">
          <w:rPr>
            <w:rFonts w:ascii="Times New Roman" w:hAnsi="Times New Roman"/>
            <w:sz w:val="24"/>
            <w:szCs w:val="24"/>
          </w:rPr>
          <w:t>Федерации</w:t>
        </w:r>
      </w:hyperlink>
      <w:r w:rsidRPr="00273DB5">
        <w:rPr>
          <w:rFonts w:ascii="Times New Roman" w:hAnsi="Times New Roman"/>
          <w:sz w:val="24"/>
          <w:szCs w:val="24"/>
        </w:rPr>
        <w:t xml:space="preserve"> либо на её части реализация образовательных программ и 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курсового проекта, практика, а также другие виды учебной деятельности, определенные учебным планом.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колледже установлена шестидневная рабочая неделя.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структуру настоящего рабочего учебного плана входят:</w:t>
      </w:r>
    </w:p>
    <w:p w:rsidR="006D6ABE" w:rsidRPr="006D6ABE" w:rsidRDefault="006D6ABE" w:rsidP="00007B6F">
      <w:pPr>
        <w:widowControl w:val="0"/>
        <w:numPr>
          <w:ilvl w:val="0"/>
          <w:numId w:val="3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общеобразовательный цикл;</w:t>
      </w:r>
    </w:p>
    <w:p w:rsidR="006D6ABE" w:rsidRPr="006D6ABE" w:rsidRDefault="006D6ABE" w:rsidP="00007B6F">
      <w:pPr>
        <w:widowControl w:val="0"/>
        <w:numPr>
          <w:ilvl w:val="0"/>
          <w:numId w:val="3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общий гуманитарный и социально-экономический цикл;</w:t>
      </w:r>
    </w:p>
    <w:p w:rsidR="006D6ABE" w:rsidRPr="006D6ABE" w:rsidRDefault="006D6ABE" w:rsidP="00007B6F">
      <w:pPr>
        <w:widowControl w:val="0"/>
        <w:numPr>
          <w:ilvl w:val="0"/>
          <w:numId w:val="3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математический и общий естественнонаучный цикл;</w:t>
      </w:r>
    </w:p>
    <w:p w:rsidR="006D6ABE" w:rsidRPr="006D6ABE" w:rsidRDefault="006D6ABE" w:rsidP="00007B6F">
      <w:pPr>
        <w:widowControl w:val="0"/>
        <w:numPr>
          <w:ilvl w:val="0"/>
          <w:numId w:val="3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общепрофессиональный цикл;</w:t>
      </w:r>
    </w:p>
    <w:p w:rsidR="006D6ABE" w:rsidRPr="006D6ABE" w:rsidRDefault="006D6ABE" w:rsidP="00007B6F">
      <w:pPr>
        <w:widowControl w:val="0"/>
        <w:numPr>
          <w:ilvl w:val="0"/>
          <w:numId w:val="37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профессиональный цикл.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lastRenderedPageBreak/>
        <w:t>В указанных циклах выделяется объем работы обучающихся во взаимодействии с преподавателем по видам учебных занятий и самостоятельной работы обучающихся.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преподавателями фондами оценочных средств.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Недельная нагрузка </w:t>
      </w:r>
      <w:r w:rsidR="000D4ABA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при проведении учебных занятий и практики не превышает 36 часов.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При реализации ОПОП по специальности 23.02.07 Техническое обслуживание и ремонт двигателей, систем и агрегатов автомобилей проводятся учебная (11 недель) и производственная (12 недель) практики.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Объем часов, отведенный на проведение практик, составляет 828 часов (23 недели), из них 432 часа (12 недель) – за счет обязательных часов профессионального цикла и 396 часов (11 недель) – за счет вариативной части. Учебный план предусматривает производственную преддипломную практику в объеме 144 часов (4 недели).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деятельности, приобретения практического опыта и формирования профессиональных компетенций в привязке к профессиональным модулям.</w:t>
      </w:r>
    </w:p>
    <w:p w:rsidR="00273DB5" w:rsidRPr="004728DA" w:rsidRDefault="00273DB5" w:rsidP="00273DB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73DB5">
        <w:rPr>
          <w:rFonts w:ascii="Times New Roman" w:hAnsi="Times New Roman"/>
          <w:sz w:val="24"/>
          <w:szCs w:val="24"/>
        </w:rPr>
        <w:t>В случае особых эпидемиологических и чрезвычайных ситуаций производится корректировка графика учебного процесса  и учебная и производственная пр</w:t>
      </w:r>
      <w:r w:rsidR="001917FE">
        <w:rPr>
          <w:rFonts w:ascii="Times New Roman" w:hAnsi="Times New Roman"/>
          <w:sz w:val="24"/>
          <w:szCs w:val="24"/>
        </w:rPr>
        <w:t>актики проводятся рассредоточен</w:t>
      </w:r>
      <w:r w:rsidRPr="00273DB5">
        <w:rPr>
          <w:rFonts w:ascii="Times New Roman" w:hAnsi="Times New Roman"/>
          <w:sz w:val="24"/>
          <w:szCs w:val="24"/>
        </w:rPr>
        <w:t>о в течение учебного года.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По учебной и производственной практикам разрабатываются рабочие программы. 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Производственная практика для </w:t>
      </w:r>
      <w:r w:rsidR="001917F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по ОПОП специальности 23.02.07 Техническое обслуживание и ремонт двигателей, систем и агрегатов автомобилей организуется на базовом предприятии ОАО «Симбирск-Лада», в Автосервисе «ЮСТА», ИП Пресняков А.А. и других предприятиях по ремонту и техническому обслуживанию автомобилей города. </w:t>
      </w:r>
    </w:p>
    <w:p w:rsidR="006D6ABE" w:rsidRPr="006D6ABE" w:rsidRDefault="001917F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6D6ABE" w:rsidRPr="006D6ABE">
        <w:rPr>
          <w:rFonts w:ascii="Times New Roman" w:hAnsi="Times New Roman"/>
          <w:sz w:val="24"/>
          <w:szCs w:val="24"/>
        </w:rPr>
        <w:t xml:space="preserve"> направляются на практику в периоды, определенные календарным графиком учебного процесса на текущий учебный год.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Производственная практика проводится на основе договоров о сотрудничестве, заключенных между предприятиями и колледжем.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Руководителями практики от колледжа являются преподаватели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руководители структурных подразделений, назначенные приказами руководителей данных организаций.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(по 5-ти балльной шкале).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представителей работодателей. На экзамене (квалификационном) проверяется готовность </w:t>
      </w:r>
      <w:r w:rsidR="001917FE">
        <w:rPr>
          <w:rFonts w:ascii="Times New Roman" w:hAnsi="Times New Roman"/>
          <w:sz w:val="24"/>
          <w:szCs w:val="24"/>
        </w:rPr>
        <w:t>обучающегося</w:t>
      </w:r>
      <w:r w:rsidRPr="006D6ABE">
        <w:rPr>
          <w:rFonts w:ascii="Times New Roman" w:hAnsi="Times New Roman"/>
          <w:sz w:val="24"/>
          <w:szCs w:val="24"/>
        </w:rPr>
        <w:t xml:space="preserve"> к выполнению указанного вида профессиональной деятельности и </w:t>
      </w:r>
      <w:proofErr w:type="spellStart"/>
      <w:r w:rsidRPr="006D6A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D6ABE">
        <w:rPr>
          <w:rFonts w:ascii="Times New Roman" w:hAnsi="Times New Roman"/>
          <w:sz w:val="24"/>
          <w:szCs w:val="24"/>
        </w:rPr>
        <w:t xml:space="preserve"> у него компетенций по конкретному профессиональному модулю. В результате по итогам экзамена (квалификационного) принимается решение об освоении, либо о </w:t>
      </w:r>
      <w:proofErr w:type="spellStart"/>
      <w:r w:rsidRPr="006D6ABE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6D6ABE">
        <w:rPr>
          <w:rFonts w:ascii="Times New Roman" w:hAnsi="Times New Roman"/>
          <w:sz w:val="24"/>
          <w:szCs w:val="24"/>
        </w:rPr>
        <w:t xml:space="preserve"> вида профессиональной деятельности, определенного дидактическим содержанием профессионального модуля, включая задания по учебной и производственной практикам и выставляется оценка по пятибалльной шкале.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Экзамен (квалификационный) проводится в следующих формах</w:t>
      </w:r>
      <w:r w:rsidR="001917FE">
        <w:rPr>
          <w:rFonts w:ascii="Times New Roman" w:hAnsi="Times New Roman"/>
          <w:sz w:val="24"/>
          <w:szCs w:val="24"/>
        </w:rPr>
        <w:t xml:space="preserve"> по</w:t>
      </w:r>
      <w:r w:rsidRPr="006D6ABE">
        <w:rPr>
          <w:rFonts w:ascii="Times New Roman" w:hAnsi="Times New Roman"/>
          <w:sz w:val="24"/>
          <w:szCs w:val="24"/>
        </w:rPr>
        <w:t>: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D6ABE" w:rsidRPr="006D6ABE">
        <w:rPr>
          <w:rFonts w:ascii="Times New Roman" w:hAnsi="Times New Roman"/>
          <w:sz w:val="24"/>
          <w:szCs w:val="24"/>
        </w:rPr>
        <w:t>ПМ.01 Техническое обслуживание и ремонт автотранспортных средств –– выполнение комплексного практического задания на рабочем месте;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 – выполнение комплексного практического задания на рабочем месте;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ПМ.03 Организация процессов модернизации и модификации автотранспортных средств – выполнение комплексного практического задания на рабочем месте;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 xml:space="preserve">ПМ.04 </w:t>
      </w:r>
      <w:r w:rsidR="00273DB5" w:rsidRPr="00026D1F">
        <w:rPr>
          <w:rFonts w:ascii="Times New Roman" w:hAnsi="Times New Roman"/>
          <w:sz w:val="24"/>
          <w:szCs w:val="24"/>
        </w:rPr>
        <w:t xml:space="preserve">выполнение практического задания (квалификационной пробы) по </w:t>
      </w:r>
      <w:r w:rsidR="00273DB5">
        <w:rPr>
          <w:rFonts w:ascii="Times New Roman" w:hAnsi="Times New Roman"/>
          <w:sz w:val="24"/>
          <w:szCs w:val="24"/>
        </w:rPr>
        <w:t>профессии</w:t>
      </w:r>
      <w:r w:rsidR="00273DB5" w:rsidRPr="00F14C4E">
        <w:rPr>
          <w:rFonts w:ascii="Times New Roman" w:hAnsi="Times New Roman"/>
          <w:sz w:val="24"/>
          <w:szCs w:val="24"/>
        </w:rPr>
        <w:t xml:space="preserve"> </w:t>
      </w:r>
      <w:r w:rsidR="00273DB5">
        <w:rPr>
          <w:rFonts w:ascii="Times New Roman" w:hAnsi="Times New Roman"/>
          <w:sz w:val="24"/>
          <w:szCs w:val="24"/>
        </w:rPr>
        <w:t>«</w:t>
      </w:r>
      <w:r w:rsidR="006D6ABE" w:rsidRPr="006D6ABE">
        <w:rPr>
          <w:rFonts w:ascii="Times New Roman" w:hAnsi="Times New Roman"/>
          <w:sz w:val="24"/>
          <w:szCs w:val="24"/>
        </w:rPr>
        <w:t>Слесарь по ремонту а</w:t>
      </w:r>
      <w:r w:rsidR="00273DB5">
        <w:rPr>
          <w:rFonts w:ascii="Times New Roman" w:hAnsi="Times New Roman"/>
          <w:sz w:val="24"/>
          <w:szCs w:val="24"/>
        </w:rPr>
        <w:t>втомобилей, водитель автомобиля».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Преддипломная практика является завершающим этапом обучения </w:t>
      </w:r>
      <w:r w:rsidR="001917F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и проводится после прохождения всех дисциплин и профессиональных модулей, предусмотренных учебным планом, а также положительных итогов аттестации по ним.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В ходе преддипломной практики </w:t>
      </w:r>
      <w:r w:rsidR="001917FE">
        <w:rPr>
          <w:rFonts w:ascii="Times New Roman" w:hAnsi="Times New Roman"/>
          <w:sz w:val="24"/>
          <w:szCs w:val="24"/>
        </w:rPr>
        <w:t>обучающиеся</w:t>
      </w:r>
      <w:r w:rsidRPr="006D6ABE">
        <w:rPr>
          <w:rFonts w:ascii="Times New Roman" w:hAnsi="Times New Roman"/>
          <w:sz w:val="24"/>
          <w:szCs w:val="24"/>
        </w:rPr>
        <w:t xml:space="preserve"> осуществляют сбор материалов для выполнения выпускной квалификационной работы, приобретают практический опыт для выполнения заданий демонстрационного экзамена, проводят анализ де</w:t>
      </w:r>
      <w:r w:rsidR="00007B6F">
        <w:rPr>
          <w:rFonts w:ascii="Times New Roman" w:hAnsi="Times New Roman"/>
          <w:sz w:val="24"/>
          <w:szCs w:val="24"/>
        </w:rPr>
        <w:t xml:space="preserve">ятельности данной организации, </w:t>
      </w:r>
      <w:r w:rsidRPr="006D6ABE">
        <w:rPr>
          <w:rFonts w:ascii="Times New Roman" w:hAnsi="Times New Roman"/>
          <w:sz w:val="24"/>
          <w:szCs w:val="24"/>
        </w:rPr>
        <w:t>как объекта исследования, согласно теме и заданию, обозначенных в ВКР.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spellStart"/>
      <w:r w:rsidRPr="006D6A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D6ABE">
        <w:rPr>
          <w:rFonts w:ascii="Times New Roman" w:hAnsi="Times New Roman"/>
          <w:sz w:val="24"/>
          <w:szCs w:val="24"/>
        </w:rPr>
        <w:t xml:space="preserve"> компетенций, умений и знаний проводится в соответствии с Положениями </w:t>
      </w:r>
      <w:r w:rsidRPr="00273DB5">
        <w:rPr>
          <w:rFonts w:ascii="Times New Roman" w:hAnsi="Times New Roman"/>
          <w:sz w:val="24"/>
          <w:szCs w:val="24"/>
        </w:rPr>
        <w:t>«</w:t>
      </w:r>
      <w:r w:rsidR="00273DB5" w:rsidRPr="00273DB5">
        <w:rPr>
          <w:rFonts w:ascii="Times New Roman" w:hAnsi="Times New Roman"/>
          <w:sz w:val="24"/>
          <w:szCs w:val="24"/>
        </w:rPr>
        <w:t>О Порядке организации и проведения текущего контроля успеваемости и промежуточной аттестации, обучающихся по учебным дисциплинам и профессиональным модулям»» и «Об организации обучения обучающихся с применением рейтинговой интенсивной технологии модульного обучения «РИТМ»</w:t>
      </w:r>
      <w:r w:rsidR="000D4ABA">
        <w:rPr>
          <w:rFonts w:ascii="Times New Roman" w:hAnsi="Times New Roman"/>
          <w:sz w:val="24"/>
          <w:szCs w:val="24"/>
        </w:rPr>
        <w:t>»</w:t>
      </w:r>
      <w:r w:rsidR="00273DB5" w:rsidRPr="00273DB5">
        <w:rPr>
          <w:rFonts w:ascii="Times New Roman" w:hAnsi="Times New Roman"/>
          <w:sz w:val="24"/>
          <w:szCs w:val="24"/>
        </w:rPr>
        <w:t xml:space="preserve">. </w:t>
      </w:r>
      <w:r w:rsidRPr="00273DB5">
        <w:rPr>
          <w:rFonts w:ascii="Times New Roman" w:hAnsi="Times New Roman"/>
          <w:sz w:val="24"/>
          <w:szCs w:val="24"/>
        </w:rPr>
        <w:t>Количество контрольных работ, выступающих видом рубежного контроля, определяется</w:t>
      </w:r>
      <w:r w:rsidRPr="006D6ABE">
        <w:rPr>
          <w:rFonts w:ascii="Times New Roman" w:hAnsi="Times New Roman"/>
          <w:sz w:val="24"/>
          <w:szCs w:val="24"/>
        </w:rPr>
        <w:t xml:space="preserve"> количеством разделов в календарно-тематическом плане и может быть изменено в соответствии с «Картой контроля умений и знаний </w:t>
      </w:r>
      <w:r w:rsidR="000D4ABA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по дисциплине или МДК».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Все дисциплины и профессиональные модули являются обязательными для аттестации элементами. Их освоение завершается одной из возможных форм промежуточной аттестации: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дисциплинам общеобразовательного цикла - дифференцированным зачетом или экзаменом;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МДК – дифференцированным зачетом или экзаменом.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 Экзамен (квалификационный) проводится после завершения этапов учебной и производственной практик, относящихся к соответствующему профессиональному модулю.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дни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Контроль учебной работы обучающихся в течение семестра включает следующие этапы: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зачетная неделя – последняя неделя текущего семестра;</w:t>
      </w:r>
    </w:p>
    <w:p w:rsidR="006D6ABE" w:rsidRPr="006D6ABE" w:rsidRDefault="00007B6F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, предупреждения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и их родителей о возможных последствиях низкой успеваемости, а также для повышения уровня качества подготовки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>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В период зачетной недели проводятся зачеты и дифференцированные зачеты по </w:t>
      </w:r>
      <w:r w:rsidRPr="006D6ABE">
        <w:rPr>
          <w:rFonts w:ascii="Times New Roman" w:hAnsi="Times New Roman"/>
          <w:sz w:val="24"/>
          <w:szCs w:val="24"/>
        </w:rPr>
        <w:lastRenderedPageBreak/>
        <w:t xml:space="preserve">дисциплинам и междисциплинарным курсам, не выносимым на экзаменационную сессию. По итогам проведенного зачета </w:t>
      </w:r>
      <w:r w:rsidR="00940A9E">
        <w:rPr>
          <w:rFonts w:ascii="Times New Roman" w:hAnsi="Times New Roman"/>
          <w:sz w:val="24"/>
          <w:szCs w:val="24"/>
        </w:rPr>
        <w:t>обучающийся</w:t>
      </w:r>
      <w:r w:rsidRPr="006D6ABE">
        <w:rPr>
          <w:rFonts w:ascii="Times New Roman" w:hAnsi="Times New Roman"/>
          <w:sz w:val="24"/>
          <w:szCs w:val="24"/>
        </w:rPr>
        <w:t xml:space="preserve">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Количество экзаменов в каждом учебном году не превышает 8-ми, а суммарное количество зачетов и дифференцированных зачетов -10-ти (без учета зачетов по физической культуре).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специальности 23.02.07 Техническое обслуживание и ремонт двигателей, систем и агрегатов автомобилей запланировано выполнение 3-х курсовых проектов:</w:t>
      </w:r>
    </w:p>
    <w:p w:rsidR="006D6ABE" w:rsidRDefault="006D6ABE" w:rsidP="00007B6F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hanging="720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по дисциплине «Техническая механика» в 4-ом семестре;</w:t>
      </w:r>
    </w:p>
    <w:p w:rsidR="00007B6F" w:rsidRDefault="00007B6F" w:rsidP="00007B6F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6D6ABE">
        <w:rPr>
          <w:rFonts w:ascii="Times New Roman" w:hAnsi="Times New Roman"/>
          <w:sz w:val="24"/>
          <w:szCs w:val="24"/>
        </w:rPr>
        <w:t>ПМ.01 Техническое обслуживание и ремонт автотранспортных средств (МДК.01.03) – в 5-ом семестре</w:t>
      </w:r>
      <w:r>
        <w:rPr>
          <w:rFonts w:ascii="Times New Roman" w:hAnsi="Times New Roman"/>
          <w:sz w:val="24"/>
          <w:szCs w:val="24"/>
        </w:rPr>
        <w:t>;</w:t>
      </w:r>
    </w:p>
    <w:p w:rsidR="00007B6F" w:rsidRPr="006D6ABE" w:rsidRDefault="00007B6F" w:rsidP="00007B6F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6D6ABE">
        <w:rPr>
          <w:rFonts w:ascii="Times New Roman" w:hAnsi="Times New Roman"/>
          <w:sz w:val="24"/>
          <w:szCs w:val="24"/>
        </w:rPr>
        <w:t>ПМ.02 Организация процессов по техническому обслуживанию и ремонту</w:t>
      </w:r>
    </w:p>
    <w:p w:rsidR="006D6ABE" w:rsidRPr="006D6ABE" w:rsidRDefault="006D6ABE" w:rsidP="006D6AB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1134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автотранспортных средств (МДК.02.02) – в 7-ом семестре.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Курсовые проекты планируются после окончания изучения дисциплин и междисциплинарных курсов или соответствующих их разделов. Консультации по курсовому проектированию проводятся в пределах времени, отведенного на изучение дисциплин и междисциплинарных курсов. При курсовом проектировании может осуществляться деление групп на подгруппы численностью 8-15 человек в зависимости от численности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в группе.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При планировании самостоятельной работы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преподаватели могут использовать следующие виды заданий: решение упражнений и задач по моделированию, выполнение расчетно-графических работ,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 и др.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После завершения изучения дисциплины «Безопасность жизнедеятельности» </w:t>
      </w:r>
      <w:r w:rsidR="00940A9E">
        <w:rPr>
          <w:rFonts w:ascii="Times New Roman" w:hAnsi="Times New Roman"/>
          <w:sz w:val="24"/>
          <w:szCs w:val="24"/>
        </w:rPr>
        <w:t>обучающиеся</w:t>
      </w:r>
      <w:r w:rsidRPr="006D6ABE">
        <w:rPr>
          <w:rFonts w:ascii="Times New Roman" w:hAnsi="Times New Roman"/>
          <w:sz w:val="24"/>
          <w:szCs w:val="24"/>
        </w:rPr>
        <w:t xml:space="preserve"> - юноши проходят учебные военные сборы. При изучении дисциплины «Безопасность жизнедеятельности» часть учебного времени, отведенная на изучение основ военной службы, для групп девушек может использоваться на освоение основ медицинских знаний.</w:t>
      </w:r>
    </w:p>
    <w:p w:rsidR="00940A9E" w:rsidRPr="004D1508" w:rsidRDefault="006D6ABE" w:rsidP="00940A9E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 (дипломного проекта). </w:t>
      </w:r>
      <w:r w:rsidR="00940A9E" w:rsidRPr="004D1508">
        <w:rPr>
          <w:rFonts w:ascii="Times New Roman" w:hAnsi="Times New Roman"/>
          <w:sz w:val="24"/>
          <w:szCs w:val="24"/>
        </w:rPr>
        <w:t xml:space="preserve">В структуру государственной итоговой аттестации введен демонстрационный экзамен, который по решению выпускающей цикловой методической комиссии может быть включен в выпускную квалификационную работу или проводиться в виде государственного экзамена. Это решение регламентируется Программой государственной итоговой аттестации, которая разрабатывается преподавателями выпускающей ЦМК, согласовывается с работодателями, рассматривается на заседании педагогического совета, утверждается директором колледжа и доводится до </w:t>
      </w:r>
      <w:r w:rsidR="00940A9E" w:rsidRPr="00940A9E">
        <w:rPr>
          <w:rFonts w:ascii="Times New Roman" w:hAnsi="Times New Roman"/>
          <w:sz w:val="24"/>
          <w:szCs w:val="24"/>
        </w:rPr>
        <w:t>сведения обучающихся</w:t>
      </w:r>
      <w:r w:rsidR="00940A9E" w:rsidRPr="004D1508">
        <w:rPr>
          <w:rFonts w:ascii="Times New Roman" w:hAnsi="Times New Roman"/>
          <w:sz w:val="24"/>
          <w:szCs w:val="24"/>
        </w:rPr>
        <w:t xml:space="preserve"> не позднее 6-ти месяцев до начала государственной итоговой аттестации.</w:t>
      </w:r>
    </w:p>
    <w:p w:rsidR="00665A40" w:rsidRPr="00665A40" w:rsidRDefault="00665A40" w:rsidP="00940A9E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728DA">
        <w:rPr>
          <w:rFonts w:ascii="Times New Roman" w:hAnsi="Times New Roman"/>
          <w:sz w:val="24"/>
          <w:szCs w:val="24"/>
        </w:rPr>
        <w:t xml:space="preserve">Перечень тем и заданий для ВКР определяется Программой государственной итоговой аттестации, которая ежегодно пересматривается на заседаниях выпускающей цикловой </w:t>
      </w:r>
      <w:r w:rsidRPr="00665A40">
        <w:rPr>
          <w:rFonts w:ascii="Times New Roman" w:hAnsi="Times New Roman"/>
          <w:sz w:val="24"/>
          <w:szCs w:val="24"/>
        </w:rPr>
        <w:t>методической комиссии.</w:t>
      </w:r>
    </w:p>
    <w:p w:rsidR="00665A40" w:rsidRPr="004728DA" w:rsidRDefault="00665A40" w:rsidP="00665A4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665A40">
        <w:rPr>
          <w:rFonts w:ascii="Times New Roman" w:hAnsi="Times New Roman"/>
          <w:sz w:val="24"/>
          <w:szCs w:val="24"/>
        </w:rPr>
        <w:t>В</w:t>
      </w:r>
      <w:r w:rsidR="00940A9E">
        <w:rPr>
          <w:rFonts w:ascii="Times New Roman" w:hAnsi="Times New Roman"/>
          <w:sz w:val="24"/>
          <w:szCs w:val="24"/>
        </w:rPr>
        <w:t xml:space="preserve"> ходе преддипломной практики и </w:t>
      </w:r>
      <w:r w:rsidRPr="00665A40">
        <w:rPr>
          <w:rFonts w:ascii="Times New Roman" w:hAnsi="Times New Roman"/>
          <w:sz w:val="24"/>
          <w:szCs w:val="24"/>
        </w:rPr>
        <w:t xml:space="preserve">выполнения выпускных квалификационных работ </w:t>
      </w:r>
      <w:r w:rsidR="00940A9E">
        <w:rPr>
          <w:rFonts w:ascii="Times New Roman" w:hAnsi="Times New Roman"/>
          <w:sz w:val="24"/>
          <w:szCs w:val="24"/>
        </w:rPr>
        <w:t>с обучающимися</w:t>
      </w:r>
      <w:r w:rsidRPr="00665A40">
        <w:rPr>
          <w:rFonts w:ascii="Times New Roman" w:hAnsi="Times New Roman"/>
          <w:sz w:val="24"/>
          <w:szCs w:val="24"/>
        </w:rPr>
        <w:t xml:space="preserve"> проводятся групповые и индивидуальные консультации</w:t>
      </w:r>
      <w:r w:rsidRPr="004728DA">
        <w:rPr>
          <w:rFonts w:ascii="Times New Roman" w:hAnsi="Times New Roman"/>
          <w:sz w:val="24"/>
          <w:szCs w:val="24"/>
        </w:rPr>
        <w:t>, в том числе в виде тренировочных занятий для подготовки к демонстрационному экзамену.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Дисциплина «Физическая культура» реализуется за счет 3-х часов на первом курсе </w:t>
      </w:r>
      <w:r w:rsidRPr="006D6ABE">
        <w:rPr>
          <w:rFonts w:ascii="Times New Roman" w:hAnsi="Times New Roman"/>
          <w:sz w:val="24"/>
          <w:szCs w:val="24"/>
        </w:rPr>
        <w:lastRenderedPageBreak/>
        <w:t>и 2-х часов на последующих курсах аудиторных занятий и 2-х часов самостоятельной учебной нагрузки за счет занятий в спортивных клубах, секциях. Общий объем дисциплины «Физическая культура» не может быть менее 160 академических часов.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соответствии с Письмом Департамента государственной политики в сфере подготовки рабочих кадров и ДПО Министерства образования и науки РФ от 17.03.2015 г. №06-259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</w:t>
      </w:r>
      <w:r w:rsidR="00665A40">
        <w:rPr>
          <w:rFonts w:ascii="Times New Roman" w:hAnsi="Times New Roman"/>
          <w:sz w:val="24"/>
          <w:szCs w:val="24"/>
        </w:rPr>
        <w:t xml:space="preserve">ртов и получаемой </w:t>
      </w:r>
      <w:r w:rsidRPr="006D6ABE">
        <w:rPr>
          <w:rFonts w:ascii="Times New Roman" w:hAnsi="Times New Roman"/>
          <w:sz w:val="24"/>
          <w:szCs w:val="24"/>
        </w:rPr>
        <w:t>специальности СПО на специальности 23.02.07 Техническое обслуживание и ремонт двигателей, систем и агрегатов автомобилей изучение общеобразовательных дисциплин проводится по учебному плану для специальностей технического профиля.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 общеобразовательном цикле выделены базовые и профильные дисциплины. Базовыми дисциплинами являются: русский язык, литература, иностранный язык, история, физическая культура, основы безопасности жизнедеятельности, химия, обществознание (включая экономику и право), биология, география, экология, астрономия.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Профильными дисциплинами являются: математика, информатика, физика.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В общеобразовательный цикл введены дополнительные дисциплины: история Ульяновской области, этика. </w:t>
      </w:r>
    </w:p>
    <w:p w:rsidR="006D6ABE" w:rsidRPr="006D6ABE" w:rsidRDefault="006D6ABE" w:rsidP="00007B6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Обязательным для </w:t>
      </w:r>
      <w:r w:rsidR="00940A9E">
        <w:rPr>
          <w:rFonts w:ascii="Times New Roman" w:hAnsi="Times New Roman"/>
          <w:sz w:val="24"/>
          <w:szCs w:val="24"/>
        </w:rPr>
        <w:t>обучающихся</w:t>
      </w:r>
      <w:r w:rsidRPr="006D6ABE">
        <w:rPr>
          <w:rFonts w:ascii="Times New Roman" w:hAnsi="Times New Roman"/>
          <w:sz w:val="24"/>
          <w:szCs w:val="24"/>
        </w:rPr>
        <w:t xml:space="preserve"> 1-го курса является выполнение индивидуального проекта.</w:t>
      </w:r>
    </w:p>
    <w:p w:rsidR="006D6ABE" w:rsidRPr="006D6ABE" w:rsidRDefault="006D6ABE" w:rsidP="009B13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На индивидуальный проект отведено 39 часов аудиторной нагрузки.</w:t>
      </w:r>
    </w:p>
    <w:p w:rsidR="006D6ABE" w:rsidRPr="006D6ABE" w:rsidRDefault="006D6ABE" w:rsidP="009B13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Объем часов, отведенный на вариативную часть циклов ОПОП, распределяется на введение новых дисциплин в общеобразовательный и общепрофессиональный циклы, увеличение объема часов на практику, а также расширение и углубление содержания профессиональных модулей и получение дополнительных компетенций, необходимых для обеспечения конкурентоспособности выпускника в соответствии с запросами работодателей и регионального рынка труда. </w:t>
      </w:r>
    </w:p>
    <w:p w:rsidR="006D6ABE" w:rsidRPr="006D6ABE" w:rsidRDefault="006D6ABE" w:rsidP="009B13B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За счет часов вариативной части ОПОП СПО в общеобразовательный цикл добавлены дисц</w:t>
      </w:r>
      <w:r w:rsidR="000D4ABA">
        <w:rPr>
          <w:rFonts w:ascii="Times New Roman" w:hAnsi="Times New Roman"/>
          <w:sz w:val="24"/>
          <w:szCs w:val="24"/>
        </w:rPr>
        <w:t>иплины в объеме 100</w:t>
      </w:r>
      <w:r w:rsidRPr="006D6ABE">
        <w:rPr>
          <w:rFonts w:ascii="Times New Roman" w:hAnsi="Times New Roman"/>
          <w:sz w:val="24"/>
          <w:szCs w:val="24"/>
        </w:rPr>
        <w:t xml:space="preserve"> часов, в </w:t>
      </w:r>
      <w:proofErr w:type="spellStart"/>
      <w:r w:rsidRPr="006D6ABE">
        <w:rPr>
          <w:rFonts w:ascii="Times New Roman" w:hAnsi="Times New Roman"/>
          <w:sz w:val="24"/>
          <w:szCs w:val="24"/>
        </w:rPr>
        <w:t>т.ч</w:t>
      </w:r>
      <w:proofErr w:type="spellEnd"/>
      <w:r w:rsidRPr="006D6ABE">
        <w:rPr>
          <w:rFonts w:ascii="Times New Roman" w:hAnsi="Times New Roman"/>
          <w:sz w:val="24"/>
          <w:szCs w:val="24"/>
        </w:rPr>
        <w:t>.:</w:t>
      </w:r>
    </w:p>
    <w:p w:rsidR="006D6ABE" w:rsidRPr="006D6ABE" w:rsidRDefault="004573B2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История Ульяновской области в объеме 32 часов,</w:t>
      </w:r>
    </w:p>
    <w:p w:rsidR="006D6ABE" w:rsidRDefault="004573B2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4ABA">
        <w:rPr>
          <w:rFonts w:ascii="Times New Roman" w:hAnsi="Times New Roman"/>
          <w:sz w:val="24"/>
          <w:szCs w:val="24"/>
        </w:rPr>
        <w:t>Этика в объеме 32 часов;</w:t>
      </w:r>
    </w:p>
    <w:p w:rsidR="000D4ABA" w:rsidRPr="006D6ABE" w:rsidRDefault="000D4ABA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-Астрономия в объеме 36 часов.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К общепрофессиональным добавлены дисциплины:</w:t>
      </w:r>
    </w:p>
    <w:p w:rsidR="006D6ABE" w:rsidRPr="006D6ABE" w:rsidRDefault="004573B2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Эффективное поведение на рынке труда – 36 часов.</w:t>
      </w:r>
    </w:p>
    <w:p w:rsidR="006D6ABE" w:rsidRPr="006D6ABE" w:rsidRDefault="004573B2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6ABE" w:rsidRPr="006D6ABE">
        <w:rPr>
          <w:rFonts w:ascii="Times New Roman" w:hAnsi="Times New Roman"/>
          <w:sz w:val="24"/>
          <w:szCs w:val="24"/>
        </w:rPr>
        <w:t>Основы предпринимательской деятельности - 36 часов.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На новые дисциплины, введенные в общепрофессиональный цикл (добавленные к общепрофессиональным дисциплинам) отведено 72 часа из вариативной части.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Объем практики увеличен до 828 часов (до 23 недель).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Часы вариативной части предназначены для расширения и углубления подготовки, определяемой содержанием обязательной части, для формирования дополнительных профессиональных компетенций, необходимых для обеспечения конкурентоспособности выпускника в соответствии с запросами работодателей и возможностями продолжения обучения в ВУЗах.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Выпускник, осваивающий образовательную программу по специальности 23.02.07 Техническое обслуживание и ремонт двигателей, систем и агрегатов автомобилей должен быть готов к выполнению следующих основных видов деятельности: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Техническое обслуживание и ремонт автомобильных двигателей;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автомобилей;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Техническое обслуживание и ремонт шасси автомобилей;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Проведение кузовного ремонта;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автомобиля;</w:t>
      </w:r>
    </w:p>
    <w:p w:rsidR="006D6ABE" w:rsidRPr="006D6ABE" w:rsidRDefault="00665A40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6ABE" w:rsidRPr="006D6ABE">
        <w:rPr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средств.</w:t>
      </w:r>
    </w:p>
    <w:p w:rsidR="006D6ABE" w:rsidRPr="006D6ABE" w:rsidRDefault="006D6ABE" w:rsidP="00665A40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Объем часов профессиональных модулей составляет 1626 часов час.</w:t>
      </w:r>
    </w:p>
    <w:p w:rsidR="006D6ABE" w:rsidRPr="006D6ABE" w:rsidRDefault="006D6ABE" w:rsidP="00665A40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Объем часов общепрофессиональных дисциплин составляет 750 часов. 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 xml:space="preserve">Процент </w:t>
      </w:r>
      <w:proofErr w:type="spellStart"/>
      <w:r w:rsidRPr="006D6ABE">
        <w:rPr>
          <w:rFonts w:ascii="Times New Roman" w:hAnsi="Times New Roman"/>
          <w:sz w:val="24"/>
          <w:szCs w:val="24"/>
        </w:rPr>
        <w:t>практикоориентированности</w:t>
      </w:r>
      <w:proofErr w:type="spellEnd"/>
      <w:r w:rsidRPr="006D6ABE">
        <w:rPr>
          <w:rFonts w:ascii="Times New Roman" w:hAnsi="Times New Roman"/>
          <w:sz w:val="24"/>
          <w:szCs w:val="24"/>
        </w:rPr>
        <w:t xml:space="preserve"> по ОПОП СПО 23.02.07 Техническое обслуживание и ремонт двигателей, систем и агрегатов автомобилей составляет </w:t>
      </w:r>
      <w:r w:rsidR="00665A40">
        <w:rPr>
          <w:rFonts w:ascii="Times New Roman" w:hAnsi="Times New Roman"/>
          <w:sz w:val="24"/>
          <w:szCs w:val="24"/>
        </w:rPr>
        <w:t>60,6</w:t>
      </w:r>
      <w:r w:rsidRPr="006D6ABE">
        <w:rPr>
          <w:rFonts w:ascii="Times New Roman" w:hAnsi="Times New Roman"/>
          <w:sz w:val="24"/>
          <w:szCs w:val="24"/>
        </w:rPr>
        <w:t xml:space="preserve"> %</w:t>
      </w:r>
    </w:p>
    <w:p w:rsidR="006D6ABE" w:rsidRPr="006D6ABE" w:rsidRDefault="006D6ABE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D6ABE">
        <w:rPr>
          <w:rFonts w:ascii="Times New Roman" w:hAnsi="Times New Roman"/>
          <w:sz w:val="24"/>
          <w:szCs w:val="24"/>
        </w:rPr>
        <w:t>Объем самостоятельной работы обучающихся определяется преподавателями учебных дисциплин и профессиональных модулей в пределах учебных часов, отведенных на дисциплины и модули в объеме, необходимом для выполнения заданий самостоятельной работы обучающихся, предусмотренных тематическим планом и содержанием учебных дисциплин и профессиональных модулей.</w:t>
      </w:r>
    </w:p>
    <w:p w:rsidR="00215652" w:rsidRDefault="00A301DC" w:rsidP="004573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Рабочий </w:t>
      </w:r>
      <w:r w:rsidR="00215652" w:rsidRPr="00E13C96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</w:t>
      </w:r>
      <w:r w:rsidR="00215652">
        <w:rPr>
          <w:rFonts w:ascii="Times New Roman" w:hAnsi="Times New Roman"/>
          <w:sz w:val="24"/>
          <w:szCs w:val="24"/>
        </w:rPr>
        <w:t xml:space="preserve">и </w:t>
      </w:r>
      <w:r w:rsidR="00215652" w:rsidRPr="00E13C96">
        <w:rPr>
          <w:rFonts w:ascii="Times New Roman" w:hAnsi="Times New Roman"/>
          <w:sz w:val="24"/>
          <w:szCs w:val="24"/>
        </w:rPr>
        <w:t xml:space="preserve"> календарн</w:t>
      </w:r>
      <w:r w:rsidR="00215652">
        <w:rPr>
          <w:rFonts w:ascii="Times New Roman" w:hAnsi="Times New Roman"/>
          <w:sz w:val="24"/>
          <w:szCs w:val="24"/>
        </w:rPr>
        <w:t>ый</w:t>
      </w:r>
      <w:r w:rsidR="00215652" w:rsidRPr="00E13C96">
        <w:rPr>
          <w:rFonts w:ascii="Times New Roman" w:hAnsi="Times New Roman"/>
          <w:sz w:val="24"/>
          <w:szCs w:val="24"/>
        </w:rPr>
        <w:t xml:space="preserve"> </w:t>
      </w:r>
      <w:r w:rsidR="00215652">
        <w:rPr>
          <w:rFonts w:ascii="Times New Roman" w:hAnsi="Times New Roman"/>
          <w:sz w:val="24"/>
          <w:szCs w:val="24"/>
        </w:rPr>
        <w:t>график</w:t>
      </w:r>
      <w:r w:rsidR="00215652" w:rsidRPr="00E13C96">
        <w:rPr>
          <w:rFonts w:ascii="Times New Roman" w:hAnsi="Times New Roman"/>
          <w:sz w:val="24"/>
          <w:szCs w:val="24"/>
        </w:rPr>
        <w:t xml:space="preserve"> учебного процесса представлен </w:t>
      </w:r>
      <w:r w:rsidR="00215652" w:rsidRPr="00E13C96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215652" w:rsidRPr="00E13C96">
        <w:rPr>
          <w:rFonts w:ascii="Times New Roman" w:hAnsi="Times New Roman"/>
          <w:i/>
          <w:sz w:val="24"/>
          <w:szCs w:val="24"/>
          <w:shd w:val="clear" w:color="auto" w:fill="FFFFFF"/>
        </w:rPr>
        <w:t>Приложении А.</w:t>
      </w:r>
    </w:p>
    <w:p w:rsidR="00215652" w:rsidRPr="00E13C96" w:rsidRDefault="00215652" w:rsidP="00752CB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113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5652" w:rsidRPr="00D367CF" w:rsidRDefault="00215652" w:rsidP="00CC6A20">
      <w:pPr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367C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36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7CF">
        <w:rPr>
          <w:rFonts w:ascii="Times New Roman" w:hAnsi="Times New Roman"/>
          <w:b/>
          <w:sz w:val="24"/>
          <w:szCs w:val="24"/>
        </w:rPr>
        <w:t>Рабочи</w:t>
      </w:r>
      <w:r>
        <w:rPr>
          <w:rFonts w:ascii="Times New Roman" w:hAnsi="Times New Roman"/>
          <w:b/>
          <w:sz w:val="24"/>
          <w:szCs w:val="24"/>
        </w:rPr>
        <w:t xml:space="preserve">е программы учебных дисциплин, </w:t>
      </w:r>
      <w:r w:rsidRPr="00D367CF">
        <w:rPr>
          <w:rFonts w:ascii="Times New Roman" w:hAnsi="Times New Roman"/>
          <w:b/>
          <w:sz w:val="24"/>
          <w:szCs w:val="24"/>
        </w:rPr>
        <w:t>профессиональных модулей</w:t>
      </w:r>
      <w:r>
        <w:rPr>
          <w:rFonts w:ascii="Times New Roman" w:hAnsi="Times New Roman"/>
          <w:b/>
          <w:sz w:val="24"/>
          <w:szCs w:val="24"/>
        </w:rPr>
        <w:t>, практик</w:t>
      </w:r>
    </w:p>
    <w:p w:rsidR="00215652" w:rsidRDefault="00215652" w:rsidP="00752CB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>Рабочие программы учебных дисциплин общеобразов</w:t>
      </w:r>
      <w:r>
        <w:rPr>
          <w:rFonts w:ascii="Times New Roman" w:hAnsi="Times New Roman"/>
          <w:sz w:val="24"/>
          <w:szCs w:val="24"/>
        </w:rPr>
        <w:t xml:space="preserve">ательного цикла представлены в </w:t>
      </w:r>
      <w:r w:rsidRPr="00A51D6F">
        <w:rPr>
          <w:rFonts w:ascii="Times New Roman" w:hAnsi="Times New Roman"/>
          <w:i/>
          <w:sz w:val="24"/>
          <w:szCs w:val="24"/>
        </w:rPr>
        <w:t>Приложении Б</w:t>
      </w:r>
      <w:r>
        <w:rPr>
          <w:rFonts w:ascii="Times New Roman" w:hAnsi="Times New Roman"/>
          <w:sz w:val="24"/>
          <w:szCs w:val="24"/>
        </w:rPr>
        <w:t>.</w:t>
      </w:r>
    </w:p>
    <w:p w:rsidR="00215652" w:rsidRDefault="00215652" w:rsidP="00752CB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>Рабочие программы учебных дисциплин общего гуманитарного и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цикла представлены в </w:t>
      </w:r>
      <w:r w:rsidRPr="00E13C96">
        <w:rPr>
          <w:rFonts w:ascii="Times New Roman" w:hAnsi="Times New Roman"/>
          <w:i/>
          <w:sz w:val="24"/>
          <w:szCs w:val="24"/>
        </w:rPr>
        <w:t>Приложении 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15652" w:rsidRDefault="00215652" w:rsidP="00752CB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>Рабочие программы учебных дисциплин математического и естественно - научного</w:t>
      </w:r>
      <w:r>
        <w:rPr>
          <w:rFonts w:ascii="Times New Roman" w:hAnsi="Times New Roman"/>
          <w:sz w:val="24"/>
          <w:szCs w:val="24"/>
        </w:rPr>
        <w:t xml:space="preserve"> цикла представлены в </w:t>
      </w:r>
      <w:r w:rsidRPr="00E13C96">
        <w:rPr>
          <w:rFonts w:ascii="Times New Roman" w:hAnsi="Times New Roman"/>
          <w:i/>
          <w:sz w:val="24"/>
          <w:szCs w:val="24"/>
        </w:rPr>
        <w:t>Приложении Г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15652" w:rsidRDefault="00215652" w:rsidP="00752CB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 xml:space="preserve">Рабочие программы учебных дисциплин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представлены в </w:t>
      </w:r>
      <w:r w:rsidRPr="00E13C96">
        <w:rPr>
          <w:rFonts w:ascii="Times New Roman" w:hAnsi="Times New Roman"/>
          <w:i/>
          <w:sz w:val="24"/>
          <w:szCs w:val="24"/>
        </w:rPr>
        <w:t xml:space="preserve">Приложении </w:t>
      </w:r>
      <w:r>
        <w:rPr>
          <w:rFonts w:ascii="Times New Roman" w:hAnsi="Times New Roman"/>
          <w:i/>
          <w:sz w:val="24"/>
          <w:szCs w:val="24"/>
        </w:rPr>
        <w:t>Д.</w:t>
      </w:r>
    </w:p>
    <w:p w:rsidR="00215652" w:rsidRDefault="00215652" w:rsidP="00752CB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13C96">
        <w:rPr>
          <w:rFonts w:ascii="Times New Roman" w:hAnsi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/>
          <w:sz w:val="24"/>
          <w:szCs w:val="24"/>
        </w:rPr>
        <w:t xml:space="preserve">профессиональных модулей профессионального цикла представлены в </w:t>
      </w:r>
      <w:r w:rsidRPr="00E13C96">
        <w:rPr>
          <w:rFonts w:ascii="Times New Roman" w:hAnsi="Times New Roman"/>
          <w:i/>
          <w:sz w:val="24"/>
          <w:szCs w:val="24"/>
        </w:rPr>
        <w:t xml:space="preserve">Приложении </w:t>
      </w:r>
      <w:r>
        <w:rPr>
          <w:rFonts w:ascii="Times New Roman" w:hAnsi="Times New Roman"/>
          <w:i/>
          <w:sz w:val="24"/>
          <w:szCs w:val="24"/>
        </w:rPr>
        <w:t>Е.</w:t>
      </w:r>
    </w:p>
    <w:p w:rsidR="00215652" w:rsidRDefault="00215652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6906B7" w:rsidRDefault="006906B7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6906B7" w:rsidRDefault="006906B7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Рабочая программа воспитания</w:t>
      </w:r>
    </w:p>
    <w:p w:rsidR="006906B7" w:rsidRDefault="006906B7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6906B7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воспитания: </w:t>
      </w:r>
      <w:hyperlink r:id="rId14" w:history="1">
        <w:r w:rsidR="006906B7" w:rsidRPr="006906B7">
          <w:rPr>
            <w:rStyle w:val="ad"/>
            <w:rFonts w:ascii="Times New Roman" w:hAnsi="Times New Roman"/>
            <w:sz w:val="24"/>
            <w:szCs w:val="24"/>
          </w:rPr>
          <w:t>https://www.uaviak.ru/images/23.02.07%20(%D0%90%D0%94%D0%A1)%20%20%D0%A0%D0%9F%20%D0%B2%D0%BE%D1%81%D0%BF%D0%B8%D1%82%D0%B0%D0%BD%D0%B8%D1%8F.pdf</w:t>
        </w:r>
      </w:hyperlink>
    </w:p>
    <w:p w:rsidR="006906B7" w:rsidRDefault="006906B7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43399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 Примерный календарный план воспитательной работы</w:t>
      </w:r>
    </w:p>
    <w:p w:rsidR="00433994" w:rsidRDefault="00433994" w:rsidP="0043399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433994" w:rsidRDefault="00433994" w:rsidP="0043399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календарный план воспитательной работы: </w:t>
      </w:r>
      <w:hyperlink r:id="rId15" w:history="1">
        <w:r w:rsidRPr="006906B7">
          <w:rPr>
            <w:rStyle w:val="ad"/>
            <w:rFonts w:ascii="Times New Roman" w:hAnsi="Times New Roman"/>
            <w:sz w:val="24"/>
            <w:szCs w:val="24"/>
          </w:rPr>
          <w:t>https://www.uaviak.ru/images/23.02.07%20(%D0%90%D0%94%D0%A1)%20%20%D0%A0%D0%9F%20%D0%B2%D0%BE%D1%81%D0%BF%D0%B8%D1%82%D0%B0%D0%BD%D0%B8%D1%8F.pdf</w:t>
        </w:r>
      </w:hyperlink>
    </w:p>
    <w:p w:rsidR="00433994" w:rsidRPr="00433994" w:rsidRDefault="00433994" w:rsidP="00433994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433994" w:rsidRPr="006906B7" w:rsidRDefault="00433994" w:rsidP="007B1F1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15652" w:rsidRPr="00091C4A" w:rsidRDefault="00215652" w:rsidP="00537712">
      <w:pPr>
        <w:jc w:val="center"/>
        <w:rPr>
          <w:rFonts w:ascii="Times New Roman" w:hAnsi="Times New Roman"/>
          <w:b/>
          <w:sz w:val="24"/>
          <w:szCs w:val="24"/>
        </w:rPr>
      </w:pPr>
      <w:r w:rsidRPr="001D0572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A301DC">
        <w:rPr>
          <w:rFonts w:ascii="Times New Roman" w:hAnsi="Times New Roman"/>
          <w:b/>
          <w:sz w:val="24"/>
          <w:szCs w:val="24"/>
        </w:rPr>
        <w:t>У</w:t>
      </w:r>
      <w:r w:rsidRPr="00091C4A">
        <w:rPr>
          <w:rFonts w:ascii="Times New Roman" w:hAnsi="Times New Roman"/>
          <w:b/>
          <w:sz w:val="24"/>
          <w:szCs w:val="24"/>
        </w:rPr>
        <w:t xml:space="preserve">СЛОВИЯ </w:t>
      </w:r>
      <w:r w:rsidR="00A301DC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091C4A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A301DC">
        <w:rPr>
          <w:rFonts w:ascii="Times New Roman" w:hAnsi="Times New Roman"/>
          <w:b/>
          <w:sz w:val="24"/>
          <w:szCs w:val="24"/>
        </w:rPr>
        <w:t>ПРОГРАММЫ</w:t>
      </w:r>
    </w:p>
    <w:p w:rsidR="00215652" w:rsidRPr="001D0572" w:rsidRDefault="00215652" w:rsidP="006F3B62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15652" w:rsidRDefault="00215652" w:rsidP="00CC6A20">
      <w:p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6.1.</w:t>
      </w:r>
      <w:r w:rsidR="0076606D">
        <w:rPr>
          <w:rFonts w:ascii="Times New Roman" w:hAnsi="Times New Roman"/>
          <w:b/>
          <w:sz w:val="24"/>
          <w:szCs w:val="24"/>
        </w:rPr>
        <w:t xml:space="preserve"> </w:t>
      </w:r>
      <w:r w:rsidRPr="00414C20">
        <w:rPr>
          <w:rFonts w:ascii="Times New Roman" w:hAnsi="Times New Roman"/>
          <w:b/>
          <w:sz w:val="24"/>
          <w:lang w:eastAsia="en-US"/>
        </w:rPr>
        <w:t>Требования к материально</w:t>
      </w:r>
      <w:r>
        <w:rPr>
          <w:rFonts w:ascii="Times New Roman" w:hAnsi="Times New Roman"/>
          <w:b/>
          <w:sz w:val="24"/>
          <w:lang w:eastAsia="en-US"/>
        </w:rPr>
        <w:t xml:space="preserve"> </w:t>
      </w:r>
      <w:r w:rsidRPr="00414C20">
        <w:rPr>
          <w:rFonts w:ascii="Times New Roman" w:hAnsi="Times New Roman"/>
          <w:b/>
          <w:sz w:val="24"/>
          <w:lang w:eastAsia="en-US"/>
        </w:rPr>
        <w:t>-</w:t>
      </w:r>
      <w:r>
        <w:rPr>
          <w:rFonts w:ascii="Times New Roman" w:hAnsi="Times New Roman"/>
          <w:b/>
          <w:sz w:val="24"/>
          <w:lang w:eastAsia="en-US"/>
        </w:rPr>
        <w:t xml:space="preserve"> </w:t>
      </w:r>
      <w:r w:rsidRPr="00414C20">
        <w:rPr>
          <w:rFonts w:ascii="Times New Roman" w:hAnsi="Times New Roman"/>
          <w:b/>
          <w:sz w:val="24"/>
          <w:lang w:eastAsia="en-US"/>
        </w:rPr>
        <w:t xml:space="preserve">техническому оснащению </w:t>
      </w:r>
      <w:r w:rsidRPr="00D00081">
        <w:rPr>
          <w:rFonts w:ascii="Times New Roman" w:hAnsi="Times New Roman"/>
          <w:b/>
          <w:bCs/>
          <w:sz w:val="24"/>
          <w:szCs w:val="24"/>
        </w:rPr>
        <w:t>основн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D00081">
        <w:rPr>
          <w:rFonts w:ascii="Times New Roman" w:hAnsi="Times New Roman"/>
          <w:b/>
          <w:bCs/>
          <w:sz w:val="24"/>
          <w:szCs w:val="24"/>
        </w:rPr>
        <w:t>профессиональн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D00081">
        <w:rPr>
          <w:rFonts w:ascii="Times New Roman" w:hAnsi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D00081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215652" w:rsidRPr="00151B51" w:rsidRDefault="00215652" w:rsidP="006F3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1">
        <w:rPr>
          <w:rFonts w:ascii="Times New Roman" w:hAnsi="Times New Roman"/>
          <w:sz w:val="24"/>
          <w:szCs w:val="24"/>
        </w:rPr>
        <w:t>6.1.1.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</w:t>
      </w:r>
      <w:r w:rsidR="00665A40">
        <w:rPr>
          <w:rFonts w:ascii="Times New Roman" w:hAnsi="Times New Roman"/>
          <w:sz w:val="24"/>
          <w:szCs w:val="24"/>
        </w:rPr>
        <w:t>кие и лаборатории, оснащены</w:t>
      </w:r>
      <w:r w:rsidRPr="00151B51">
        <w:rPr>
          <w:rFonts w:ascii="Times New Roman" w:hAnsi="Times New Roman"/>
          <w:sz w:val="24"/>
          <w:szCs w:val="24"/>
        </w:rPr>
        <w:t xml:space="preserve"> оборудованием, техническими средствами обучения и материалами, учитывающими требования международных стандартов.</w:t>
      </w:r>
    </w:p>
    <w:p w:rsidR="00215652" w:rsidRPr="0037197C" w:rsidRDefault="00215652" w:rsidP="00151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97C">
        <w:rPr>
          <w:rFonts w:ascii="Times New Roman" w:hAnsi="Times New Roman"/>
          <w:b/>
          <w:sz w:val="24"/>
          <w:szCs w:val="24"/>
        </w:rPr>
        <w:t>Кабинеты:</w:t>
      </w:r>
    </w:p>
    <w:p w:rsidR="00215652" w:rsidRPr="00303DAD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3DAD">
        <w:rPr>
          <w:rFonts w:ascii="Times New Roman" w:hAnsi="Times New Roman"/>
          <w:bCs/>
          <w:sz w:val="24"/>
          <w:szCs w:val="24"/>
        </w:rPr>
        <w:t>русского языка и литературы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A71">
        <w:rPr>
          <w:rFonts w:ascii="Times New Roman" w:hAnsi="Times New Roman"/>
          <w:sz w:val="24"/>
          <w:szCs w:val="24"/>
        </w:rPr>
        <w:t>кабинет иностранного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03DAD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DAD">
        <w:rPr>
          <w:rFonts w:ascii="Times New Roman" w:hAnsi="Times New Roman"/>
          <w:sz w:val="24"/>
          <w:szCs w:val="24"/>
        </w:rPr>
        <w:t>cо</w:t>
      </w:r>
      <w:r>
        <w:rPr>
          <w:rFonts w:ascii="Times New Roman" w:hAnsi="Times New Roman"/>
          <w:sz w:val="24"/>
          <w:szCs w:val="24"/>
        </w:rPr>
        <w:t>циально</w:t>
      </w:r>
      <w:proofErr w:type="spellEnd"/>
      <w:r>
        <w:rPr>
          <w:rFonts w:ascii="Times New Roman" w:hAnsi="Times New Roman"/>
          <w:sz w:val="24"/>
          <w:szCs w:val="24"/>
        </w:rPr>
        <w:t>-экономических дисциплин;</w:t>
      </w:r>
    </w:p>
    <w:p w:rsidR="00215652" w:rsidRPr="00303DAD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биологии и экологии;</w:t>
      </w:r>
    </w:p>
    <w:p w:rsidR="00215652" w:rsidRPr="00303DAD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DAD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03DAD" w:rsidRDefault="00215652" w:rsidP="00151B51">
      <w:pPr>
        <w:pStyle w:val="ConsPlusCel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03DAD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52" w:rsidRPr="00303DAD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DAD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DAD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F35B7E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5B7E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03DAD" w:rsidRDefault="00215652" w:rsidP="00151B5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303DAD">
        <w:rPr>
          <w:rFonts w:ascii="Times New Roman" w:hAnsi="Times New Roman"/>
          <w:sz w:val="24"/>
        </w:rPr>
        <w:t>физики</w:t>
      </w:r>
      <w:r>
        <w:rPr>
          <w:rFonts w:ascii="Times New Roman" w:hAnsi="Times New Roman"/>
          <w:sz w:val="24"/>
        </w:rPr>
        <w:t>;</w:t>
      </w:r>
    </w:p>
    <w:p w:rsidR="00215652" w:rsidRPr="00303DAD" w:rsidRDefault="00215652" w:rsidP="00151B5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DAD">
        <w:rPr>
          <w:rFonts w:ascii="Times New Roman" w:hAnsi="Times New Roman"/>
          <w:sz w:val="24"/>
          <w:szCs w:val="24"/>
        </w:rPr>
        <w:t>истории и обществознания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4910E8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0E8">
        <w:rPr>
          <w:rFonts w:ascii="Times New Roman" w:hAnsi="Times New Roman"/>
          <w:sz w:val="24"/>
          <w:szCs w:val="24"/>
        </w:rPr>
        <w:t>экономики и менеджмента</w:t>
      </w:r>
      <w:r>
        <w:rPr>
          <w:rFonts w:ascii="Times New Roman" w:hAnsi="Times New Roman"/>
          <w:sz w:val="24"/>
          <w:szCs w:val="24"/>
        </w:rPr>
        <w:t>;</w:t>
      </w:r>
      <w:r w:rsidRPr="004910E8">
        <w:rPr>
          <w:rFonts w:ascii="Times New Roman" w:hAnsi="Times New Roman"/>
          <w:sz w:val="24"/>
          <w:szCs w:val="24"/>
        </w:rPr>
        <w:t xml:space="preserve"> 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Инженерной графики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Технической механики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Электротехники и электроники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Материаловедения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Метрологии, стандартизации, сертификации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Правового обеспечения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Охраны труда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Безопасности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Устройства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Автомобильных эксплуатационных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Технического обслуживания и ремонта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Технического обслуживания и ремонта двигателей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Технического обслуживания и ремонта электрооборудования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Технического обслуживания и ремонта шасси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Ремонта кузовов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215652" w:rsidRPr="0037197C" w:rsidRDefault="00215652" w:rsidP="00457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97C">
        <w:rPr>
          <w:rFonts w:ascii="Times New Roman" w:hAnsi="Times New Roman"/>
          <w:b/>
          <w:sz w:val="24"/>
          <w:szCs w:val="24"/>
        </w:rPr>
        <w:t>Лаборатории: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Химии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Информатики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Физики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151B51">
        <w:rPr>
          <w:rFonts w:ascii="Times New Roman" w:hAnsi="Times New Roman"/>
          <w:bCs/>
          <w:sz w:val="24"/>
          <w:szCs w:val="24"/>
        </w:rPr>
        <w:t>ехнической механики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Электротехники и электроники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Материаловедения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Автомобильных эксплуатационных материалов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Автомобильных двигателей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Электрооборудования автомобилей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560ED" w:rsidRPr="00151B51" w:rsidRDefault="00B560ED" w:rsidP="00B560ED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215652" w:rsidRPr="0037197C" w:rsidRDefault="00215652" w:rsidP="00151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97C">
        <w:rPr>
          <w:rFonts w:ascii="Times New Roman" w:hAnsi="Times New Roman"/>
          <w:b/>
          <w:sz w:val="24"/>
          <w:szCs w:val="24"/>
        </w:rPr>
        <w:lastRenderedPageBreak/>
        <w:t>Мастерские: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Слесарно-станочная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Сварочная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Разборочно-сборочная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15652" w:rsidRPr="00151B51" w:rsidRDefault="00215652" w:rsidP="00151B5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Технического обслуживания автомобилей, включающая участки:</w:t>
      </w:r>
    </w:p>
    <w:p w:rsidR="00215652" w:rsidRPr="00151B51" w:rsidRDefault="00215652" w:rsidP="00151B51">
      <w:pPr>
        <w:numPr>
          <w:ilvl w:val="0"/>
          <w:numId w:val="36"/>
        </w:numPr>
        <w:tabs>
          <w:tab w:val="clear" w:pos="1080"/>
          <w:tab w:val="num" w:pos="1430"/>
        </w:tabs>
        <w:spacing w:after="0" w:line="240" w:lineRule="auto"/>
        <w:ind w:left="1430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уборочно-моечный</w:t>
      </w:r>
    </w:p>
    <w:p w:rsidR="00215652" w:rsidRPr="00151B51" w:rsidRDefault="00215652" w:rsidP="00151B51">
      <w:pPr>
        <w:numPr>
          <w:ilvl w:val="0"/>
          <w:numId w:val="36"/>
        </w:numPr>
        <w:tabs>
          <w:tab w:val="clear" w:pos="1080"/>
          <w:tab w:val="num" w:pos="1430"/>
        </w:tabs>
        <w:spacing w:after="0" w:line="240" w:lineRule="auto"/>
        <w:ind w:left="1430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диагностический</w:t>
      </w:r>
    </w:p>
    <w:p w:rsidR="00215652" w:rsidRPr="00151B51" w:rsidRDefault="00215652" w:rsidP="00151B51">
      <w:pPr>
        <w:numPr>
          <w:ilvl w:val="0"/>
          <w:numId w:val="36"/>
        </w:numPr>
        <w:tabs>
          <w:tab w:val="clear" w:pos="1080"/>
          <w:tab w:val="num" w:pos="1430"/>
        </w:tabs>
        <w:spacing w:after="0" w:line="240" w:lineRule="auto"/>
        <w:ind w:left="1430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слесарно-механический</w:t>
      </w:r>
    </w:p>
    <w:p w:rsidR="00215652" w:rsidRPr="00151B51" w:rsidRDefault="00215652" w:rsidP="00151B51">
      <w:pPr>
        <w:numPr>
          <w:ilvl w:val="0"/>
          <w:numId w:val="36"/>
        </w:numPr>
        <w:tabs>
          <w:tab w:val="clear" w:pos="1080"/>
          <w:tab w:val="num" w:pos="1430"/>
        </w:tabs>
        <w:spacing w:after="0" w:line="240" w:lineRule="auto"/>
        <w:ind w:left="1430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кузовной</w:t>
      </w:r>
    </w:p>
    <w:p w:rsidR="00215652" w:rsidRPr="00151B51" w:rsidRDefault="00215652" w:rsidP="00151B51">
      <w:pPr>
        <w:numPr>
          <w:ilvl w:val="0"/>
          <w:numId w:val="36"/>
        </w:numPr>
        <w:tabs>
          <w:tab w:val="clear" w:pos="1080"/>
          <w:tab w:val="num" w:pos="1430"/>
        </w:tabs>
        <w:spacing w:after="0" w:line="240" w:lineRule="auto"/>
        <w:ind w:left="1430"/>
        <w:rPr>
          <w:rFonts w:ascii="Times New Roman" w:hAnsi="Times New Roman"/>
          <w:bCs/>
          <w:sz w:val="24"/>
          <w:szCs w:val="24"/>
        </w:rPr>
      </w:pPr>
      <w:r w:rsidRPr="00151B51">
        <w:rPr>
          <w:rFonts w:ascii="Times New Roman" w:hAnsi="Times New Roman"/>
          <w:bCs/>
          <w:sz w:val="24"/>
          <w:szCs w:val="24"/>
        </w:rPr>
        <w:t>окрасочный</w:t>
      </w:r>
    </w:p>
    <w:p w:rsidR="00215652" w:rsidRDefault="00215652" w:rsidP="006F3B62">
      <w:pPr>
        <w:pStyle w:val="afffffa"/>
        <w:rPr>
          <w:b/>
          <w:color w:val="FF0000"/>
          <w:sz w:val="24"/>
          <w:szCs w:val="24"/>
        </w:rPr>
      </w:pPr>
    </w:p>
    <w:p w:rsidR="00215652" w:rsidRDefault="00215652" w:rsidP="00C471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6.1.2</w:t>
      </w:r>
      <w:r w:rsidRPr="00D63C25">
        <w:rPr>
          <w:rFonts w:ascii="Times New Roman" w:hAnsi="Times New Roman"/>
          <w:b/>
          <w:sz w:val="24"/>
          <w:szCs w:val="24"/>
        </w:rPr>
        <w:t>. Требования к оснащению баз практик</w:t>
      </w:r>
    </w:p>
    <w:p w:rsidR="00215652" w:rsidRPr="0037197C" w:rsidRDefault="00215652" w:rsidP="00C4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215652" w:rsidRPr="0037197C" w:rsidRDefault="00215652" w:rsidP="00C4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97C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37197C">
        <w:rPr>
          <w:rFonts w:ascii="Times New Roman" w:hAnsi="Times New Roman"/>
          <w:sz w:val="24"/>
          <w:szCs w:val="24"/>
        </w:rPr>
        <w:t>WorldSkills</w:t>
      </w:r>
      <w:proofErr w:type="spellEnd"/>
      <w:r w:rsidRPr="0037197C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37197C">
        <w:rPr>
          <w:rFonts w:ascii="Times New Roman" w:hAnsi="Times New Roman"/>
          <w:sz w:val="24"/>
          <w:szCs w:val="24"/>
        </w:rPr>
        <w:t>WorldSkills</w:t>
      </w:r>
      <w:proofErr w:type="spellEnd"/>
      <w:r w:rsidRPr="0037197C">
        <w:rPr>
          <w:rFonts w:ascii="Times New Roman" w:hAnsi="Times New Roman"/>
          <w:sz w:val="24"/>
          <w:szCs w:val="24"/>
        </w:rPr>
        <w:t xml:space="preserve"> по одной из компетенций  «Ремонт и обслуживание легковых автомобилей», «Кузовной ремонт», «</w:t>
      </w:r>
      <w:proofErr w:type="spellStart"/>
      <w:r w:rsidRPr="0037197C">
        <w:rPr>
          <w:rFonts w:ascii="Times New Roman" w:hAnsi="Times New Roman"/>
          <w:sz w:val="24"/>
          <w:szCs w:val="24"/>
        </w:rPr>
        <w:t>Автопокраска</w:t>
      </w:r>
      <w:proofErr w:type="spellEnd"/>
      <w:r w:rsidRPr="0037197C">
        <w:rPr>
          <w:rFonts w:ascii="Times New Roman" w:hAnsi="Times New Roman"/>
          <w:sz w:val="24"/>
          <w:szCs w:val="24"/>
        </w:rPr>
        <w:t xml:space="preserve">», «Обслуживание грузовой техники»  (или их аналогов). </w:t>
      </w:r>
    </w:p>
    <w:p w:rsidR="00665A40" w:rsidRPr="00524A7D" w:rsidRDefault="00665A40" w:rsidP="00665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A40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даёт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15652" w:rsidRDefault="00215652" w:rsidP="006F3B6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994" w:rsidRPr="005D637A" w:rsidRDefault="00433994" w:rsidP="0043399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6.1.3</w:t>
      </w:r>
      <w:r w:rsidRPr="005D637A">
        <w:rPr>
          <w:rFonts w:ascii="Times New Roman" w:hAnsi="Times New Roman"/>
          <w:b/>
          <w:bCs/>
          <w:kern w:val="32"/>
          <w:sz w:val="24"/>
          <w:szCs w:val="24"/>
        </w:rPr>
        <w:t xml:space="preserve"> Материально-техническое обеспечение воспитательной работы</w:t>
      </w:r>
    </w:p>
    <w:p w:rsidR="00433994" w:rsidRPr="005D637A" w:rsidRDefault="00433994" w:rsidP="0043399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5D637A">
        <w:rPr>
          <w:rFonts w:ascii="Times New Roman" w:hAnsi="Times New Roman"/>
          <w:bCs/>
          <w:kern w:val="32"/>
          <w:sz w:val="24"/>
          <w:szCs w:val="24"/>
        </w:rPr>
        <w:t>Имеющаяся материально-техническая база обеспечивает проведение всех видов воспитательных мероприятий, указанных в рабочей программе воспитания и соответствует санитарно-техническим и противопожарным правилам и нормам.</w:t>
      </w:r>
    </w:p>
    <w:p w:rsidR="00433994" w:rsidRPr="005D637A" w:rsidRDefault="00433994" w:rsidP="0043399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Для организации воспитательной работы предусмотрено наличие оборудованных помещений: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для работы органа студенческого самоуправления – кабинет 101, оснащенный мебелью, </w:t>
      </w:r>
      <w:proofErr w:type="spellStart"/>
      <w:proofErr w:type="gramStart"/>
      <w:r w:rsidRPr="005D637A">
        <w:rPr>
          <w:rFonts w:ascii="Times New Roman" w:hAnsi="Times New Roman"/>
          <w:kern w:val="32"/>
          <w:sz w:val="24"/>
          <w:szCs w:val="24"/>
        </w:rPr>
        <w:t>орг.техникой</w:t>
      </w:r>
      <w:proofErr w:type="spellEnd"/>
      <w:proofErr w:type="gramEnd"/>
      <w:r w:rsidRPr="005D637A">
        <w:rPr>
          <w:rFonts w:ascii="Times New Roman" w:hAnsi="Times New Roman"/>
          <w:kern w:val="32"/>
          <w:sz w:val="24"/>
          <w:szCs w:val="24"/>
        </w:rPr>
        <w:t xml:space="preserve">, </w:t>
      </w:r>
      <w:proofErr w:type="spellStart"/>
      <w:r w:rsidRPr="005D637A">
        <w:rPr>
          <w:rFonts w:ascii="Times New Roman" w:hAnsi="Times New Roman"/>
          <w:kern w:val="32"/>
          <w:sz w:val="24"/>
          <w:szCs w:val="24"/>
        </w:rPr>
        <w:t>флипчартами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 xml:space="preserve">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для организации и проведения культурного студенческого досуга и занятий художественным творчеством – 2 актовых зала, оснащенных мебелью, осветительной техникой, звуковой аппаратурой (колонки, микшерный пульт, радиомикрофоны, проектор), использование которых обеспечивает качественное воспроизведение фонограмм, звука, видеоизображений, а также световое оформление мероприятия. Кондиционер в актовом зале способствует созданию комфортного микроклимата;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для проведения круглых столов, конференций, встреч, собраний – </w:t>
      </w:r>
      <w:proofErr w:type="spellStart"/>
      <w:r w:rsidRPr="005D637A">
        <w:rPr>
          <w:rFonts w:ascii="Times New Roman" w:hAnsi="Times New Roman"/>
          <w:kern w:val="32"/>
          <w:sz w:val="24"/>
          <w:szCs w:val="24"/>
        </w:rPr>
        <w:t>конференц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 xml:space="preserve"> зал на 40 мест, оснащенной 8 компьютерами, экраном, звуковой системой. Для создания благоприятного микроклимата – 3 кондиционера.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для работы психолого-педагогических и социологических служб (2 кабинета психолога, кабинет социального педагога), оснащенных мебелью и </w:t>
      </w:r>
      <w:proofErr w:type="spellStart"/>
      <w:proofErr w:type="gramStart"/>
      <w:r w:rsidRPr="005D637A">
        <w:rPr>
          <w:rFonts w:ascii="Times New Roman" w:hAnsi="Times New Roman"/>
          <w:kern w:val="32"/>
          <w:sz w:val="24"/>
          <w:szCs w:val="24"/>
        </w:rPr>
        <w:t>орг.техникой</w:t>
      </w:r>
      <w:proofErr w:type="spellEnd"/>
      <w:proofErr w:type="gramEnd"/>
      <w:r w:rsidRPr="005D637A">
        <w:rPr>
          <w:rFonts w:ascii="Times New Roman" w:hAnsi="Times New Roman"/>
          <w:kern w:val="32"/>
          <w:sz w:val="24"/>
          <w:szCs w:val="24"/>
        </w:rPr>
        <w:t xml:space="preserve">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объекты социокультурной среды – библиотека с читальным залом на 80 мест, оснащенным 5 компьютерами, мультимеди</w:t>
      </w:r>
      <w:r>
        <w:rPr>
          <w:rFonts w:ascii="Times New Roman" w:hAnsi="Times New Roman"/>
          <w:kern w:val="32"/>
          <w:sz w:val="24"/>
          <w:szCs w:val="24"/>
        </w:rPr>
        <w:t xml:space="preserve">йной установкой, экраном и </w:t>
      </w:r>
      <w:proofErr w:type="spellStart"/>
      <w:r>
        <w:rPr>
          <w:rFonts w:ascii="Times New Roman" w:hAnsi="Times New Roman"/>
          <w:kern w:val="32"/>
          <w:sz w:val="24"/>
          <w:szCs w:val="24"/>
        </w:rPr>
        <w:t>медиа</w:t>
      </w:r>
      <w:r w:rsidRPr="005D637A">
        <w:rPr>
          <w:rFonts w:ascii="Times New Roman" w:hAnsi="Times New Roman"/>
          <w:kern w:val="32"/>
          <w:sz w:val="24"/>
          <w:szCs w:val="24"/>
        </w:rPr>
        <w:t>тека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 xml:space="preserve">, оснащенная 14 компьютерами с подключением к сети Интернет, интерактивной доской. проектором, ЭБС </w:t>
      </w:r>
      <w:proofErr w:type="spellStart"/>
      <w:r w:rsidRPr="005D637A">
        <w:rPr>
          <w:rFonts w:ascii="Times New Roman" w:hAnsi="Times New Roman"/>
          <w:kern w:val="32"/>
          <w:sz w:val="24"/>
          <w:szCs w:val="24"/>
          <w:lang w:val="en-US"/>
        </w:rPr>
        <w:t>Znanium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>.</w:t>
      </w:r>
      <w:r w:rsidRPr="005D637A">
        <w:rPr>
          <w:rFonts w:ascii="Times New Roman" w:hAnsi="Times New Roman"/>
          <w:kern w:val="32"/>
          <w:sz w:val="24"/>
          <w:szCs w:val="24"/>
          <w:lang w:val="en-US"/>
        </w:rPr>
        <w:t>com</w:t>
      </w:r>
      <w:r w:rsidRPr="005D637A">
        <w:rPr>
          <w:rFonts w:ascii="Times New Roman" w:hAnsi="Times New Roman"/>
          <w:kern w:val="32"/>
          <w:sz w:val="24"/>
          <w:szCs w:val="24"/>
        </w:rPr>
        <w:t>., издательство «Инфра-М»;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lastRenderedPageBreak/>
        <w:t xml:space="preserve">для организации и проведения спортивных мероприятий – 2 спортивных зала, </w:t>
      </w:r>
      <w:r>
        <w:rPr>
          <w:rFonts w:ascii="Times New Roman" w:hAnsi="Times New Roman"/>
          <w:kern w:val="32"/>
          <w:sz w:val="24"/>
          <w:szCs w:val="24"/>
        </w:rPr>
        <w:t>спортивная площ</w:t>
      </w:r>
      <w:r w:rsidRPr="005D637A">
        <w:rPr>
          <w:rFonts w:ascii="Times New Roman" w:hAnsi="Times New Roman"/>
          <w:kern w:val="32"/>
          <w:sz w:val="24"/>
          <w:szCs w:val="24"/>
        </w:rPr>
        <w:t>адка, оснащённые игровым, спортивным оборудованием и инвентарём.</w:t>
      </w:r>
    </w:p>
    <w:p w:rsidR="00433994" w:rsidRPr="00AC2D30" w:rsidRDefault="00433994" w:rsidP="00433994">
      <w:pPr>
        <w:pStyle w:val="ae"/>
        <w:keepNext/>
        <w:numPr>
          <w:ilvl w:val="0"/>
          <w:numId w:val="40"/>
        </w:numPr>
        <w:tabs>
          <w:tab w:val="left" w:pos="993"/>
        </w:tabs>
        <w:spacing w:before="0" w:after="0"/>
        <w:ind w:left="0" w:firstLine="709"/>
        <w:jc w:val="both"/>
        <w:outlineLvl w:val="0"/>
        <w:rPr>
          <w:kern w:val="32"/>
        </w:rPr>
      </w:pPr>
      <w:r w:rsidRPr="00AC2D30">
        <w:rPr>
          <w:kern w:val="32"/>
        </w:rPr>
        <w:t xml:space="preserve">Материально-техническое обеспечение воспитательной работы предусматривает возможность: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выпуска печатных и электронных изданий, теле- и радиопрограмм и т.д.;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433994" w:rsidRPr="005D637A" w:rsidRDefault="00433994" w:rsidP="0043399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5D637A">
        <w:rPr>
          <w:rFonts w:ascii="Times New Roman" w:hAnsi="Times New Roman"/>
          <w:kern w:val="32"/>
          <w:sz w:val="24"/>
          <w:szCs w:val="24"/>
        </w:rPr>
        <w:t>медиаресурсов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5D637A">
        <w:rPr>
          <w:rFonts w:ascii="Times New Roman" w:hAnsi="Times New Roman"/>
          <w:kern w:val="32"/>
          <w:sz w:val="24"/>
          <w:szCs w:val="24"/>
        </w:rPr>
        <w:t>тексто</w:t>
      </w:r>
      <w:proofErr w:type="spellEnd"/>
      <w:r w:rsidRPr="005D637A">
        <w:rPr>
          <w:rFonts w:ascii="Times New Roman" w:hAnsi="Times New Roman"/>
          <w:kern w:val="32"/>
          <w:sz w:val="24"/>
          <w:szCs w:val="24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433994" w:rsidRPr="00EB43F6" w:rsidRDefault="00433994" w:rsidP="006F3B6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5652" w:rsidRDefault="00215652" w:rsidP="00CC6A20">
      <w:p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7453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53D6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</w:t>
      </w:r>
      <w:r w:rsidRPr="007453D6">
        <w:rPr>
          <w:rFonts w:ascii="Times New Roman" w:hAnsi="Times New Roman"/>
          <w:b/>
          <w:sz w:val="24"/>
          <w:szCs w:val="24"/>
        </w:rPr>
        <w:t xml:space="preserve"> образоват</w:t>
      </w:r>
      <w:r w:rsidR="00B560ED">
        <w:rPr>
          <w:rFonts w:ascii="Times New Roman" w:hAnsi="Times New Roman"/>
          <w:b/>
          <w:sz w:val="24"/>
          <w:szCs w:val="24"/>
        </w:rPr>
        <w:t>ельной программы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ab/>
        <w:t>В колледже имеется библиотека, расположенная 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ab/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ab/>
        <w:t>Библиотека колледжа сотрудничает с ООО «</w:t>
      </w:r>
      <w:proofErr w:type="spellStart"/>
      <w:r w:rsidRPr="00096B4A">
        <w:rPr>
          <w:rFonts w:ascii="Times New Roman" w:hAnsi="Times New Roman"/>
          <w:sz w:val="24"/>
          <w:szCs w:val="24"/>
        </w:rPr>
        <w:t>Знаниум</w:t>
      </w:r>
      <w:proofErr w:type="spellEnd"/>
      <w:r w:rsidRPr="00096B4A">
        <w:rPr>
          <w:rFonts w:ascii="Times New Roman" w:hAnsi="Times New Roman"/>
          <w:sz w:val="24"/>
          <w:szCs w:val="24"/>
        </w:rPr>
        <w:t xml:space="preserve">» по предоставлению права доступа к ЭБС </w:t>
      </w:r>
      <w:r w:rsidRPr="00096B4A">
        <w:rPr>
          <w:rFonts w:ascii="Times New Roman" w:hAnsi="Times New Roman"/>
          <w:sz w:val="24"/>
          <w:szCs w:val="24"/>
          <w:lang w:val="en-US"/>
        </w:rPr>
        <w:t>ZNANIUM</w:t>
      </w:r>
      <w:r w:rsidRPr="00096B4A">
        <w:rPr>
          <w:rFonts w:ascii="Times New Roman" w:hAnsi="Times New Roman"/>
          <w:sz w:val="24"/>
          <w:szCs w:val="24"/>
        </w:rPr>
        <w:t>.</w:t>
      </w:r>
      <w:r w:rsidRPr="00096B4A">
        <w:rPr>
          <w:rFonts w:ascii="Times New Roman" w:hAnsi="Times New Roman"/>
          <w:sz w:val="24"/>
          <w:szCs w:val="24"/>
          <w:lang w:val="en-US"/>
        </w:rPr>
        <w:t>COM</w:t>
      </w:r>
      <w:r w:rsidRPr="00096B4A">
        <w:rPr>
          <w:rFonts w:ascii="Times New Roman" w:hAnsi="Times New Roman"/>
          <w:sz w:val="24"/>
          <w:szCs w:val="24"/>
        </w:rPr>
        <w:t xml:space="preserve"> с возможностью чтения учебных изданий и скачивания 10% от</w:t>
      </w:r>
      <w:r w:rsidR="00940A9E">
        <w:rPr>
          <w:rFonts w:ascii="Times New Roman" w:hAnsi="Times New Roman"/>
          <w:sz w:val="24"/>
          <w:szCs w:val="24"/>
        </w:rPr>
        <w:t xml:space="preserve"> текста учебника (договор </w:t>
      </w:r>
      <w:r w:rsidRPr="00096B4A">
        <w:rPr>
          <w:rFonts w:ascii="Times New Roman" w:hAnsi="Times New Roman"/>
          <w:sz w:val="24"/>
          <w:szCs w:val="24"/>
        </w:rPr>
        <w:t>№ 4725 от 31.10.2020г.) и Методическим центром по библиотечной работе Ульяновского государственного технического университета.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ab/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665A40" w:rsidRPr="00096B4A" w:rsidRDefault="00665A40" w:rsidP="000D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B4A">
        <w:rPr>
          <w:rFonts w:ascii="Times New Roman" w:hAnsi="Times New Roman"/>
          <w:sz w:val="24"/>
          <w:szCs w:val="24"/>
        </w:rPr>
        <w:tab/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Интернет.</w:t>
      </w:r>
    </w:p>
    <w:p w:rsidR="000D4ABA" w:rsidRDefault="000D4ABA" w:rsidP="00CC6A20">
      <w:pPr>
        <w:suppressAutoHyphens/>
        <w:spacing w:after="0"/>
        <w:ind w:left="1276" w:hanging="567"/>
        <w:rPr>
          <w:rFonts w:ascii="Times New Roman" w:hAnsi="Times New Roman"/>
          <w:b/>
          <w:sz w:val="24"/>
          <w:szCs w:val="24"/>
        </w:rPr>
      </w:pPr>
    </w:p>
    <w:p w:rsidR="00433994" w:rsidRDefault="00433994" w:rsidP="00CC6A20">
      <w:pPr>
        <w:suppressAutoHyphens/>
        <w:spacing w:after="0"/>
        <w:ind w:left="1276" w:hanging="567"/>
        <w:rPr>
          <w:rFonts w:ascii="Times New Roman" w:hAnsi="Times New Roman"/>
          <w:b/>
          <w:sz w:val="24"/>
          <w:szCs w:val="24"/>
        </w:rPr>
      </w:pPr>
    </w:p>
    <w:p w:rsidR="00433994" w:rsidRDefault="00433994" w:rsidP="00433994">
      <w:p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433994">
        <w:rPr>
          <w:rFonts w:ascii="Times New Roman" w:hAnsi="Times New Roman"/>
          <w:b/>
          <w:sz w:val="24"/>
          <w:szCs w:val="24"/>
        </w:rPr>
        <w:t>6.3 Требования к организации воспитания обучающихся</w:t>
      </w:r>
    </w:p>
    <w:p w:rsidR="00433994" w:rsidRPr="005D637A" w:rsidRDefault="00433994" w:rsidP="0043399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</w:t>
      </w:r>
      <w:r>
        <w:rPr>
          <w:rFonts w:ascii="Times New Roman" w:hAnsi="Times New Roman"/>
          <w:kern w:val="32"/>
          <w:sz w:val="24"/>
          <w:szCs w:val="24"/>
        </w:rPr>
        <w:t>бразовательной программы, а так</w:t>
      </w:r>
      <w:r w:rsidRPr="005D637A">
        <w:rPr>
          <w:rFonts w:ascii="Times New Roman" w:hAnsi="Times New Roman"/>
          <w:kern w:val="32"/>
          <w:sz w:val="24"/>
          <w:szCs w:val="24"/>
        </w:rPr>
        <w:t>же программы профессионального воспитания и социализации студентов и слушателей «К взлету готов», включающей 10 портфелей проектов: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Профессионально-ориентирующее воспитание – «Профессиональная экспедиция»;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Гражданско-патриотическое воспитание – «Какие мы – такая Родина!»;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 xml:space="preserve">Спортивное и </w:t>
      </w:r>
      <w:proofErr w:type="spellStart"/>
      <w:r w:rsidRPr="005D637A">
        <w:rPr>
          <w:kern w:val="32"/>
        </w:rPr>
        <w:t>здоровьесберегающее</w:t>
      </w:r>
      <w:proofErr w:type="spellEnd"/>
      <w:r w:rsidRPr="005D637A">
        <w:rPr>
          <w:kern w:val="32"/>
        </w:rPr>
        <w:t xml:space="preserve"> воспитание – «Спортивный трек»;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Экологическое воспитание – «</w:t>
      </w:r>
      <w:proofErr w:type="spellStart"/>
      <w:r w:rsidRPr="005D637A">
        <w:rPr>
          <w:kern w:val="32"/>
        </w:rPr>
        <w:t>Экодар</w:t>
      </w:r>
      <w:proofErr w:type="spellEnd"/>
      <w:r w:rsidRPr="005D637A">
        <w:rPr>
          <w:kern w:val="32"/>
        </w:rPr>
        <w:t>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Культурно-творческое воспитание - «Арт-мастерская»;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 xml:space="preserve">Бизнес-ориентирующее воспитание – «Бизнес </w:t>
      </w:r>
      <w:proofErr w:type="spellStart"/>
      <w:r w:rsidRPr="005D637A">
        <w:rPr>
          <w:kern w:val="32"/>
        </w:rPr>
        <w:t>Лаб</w:t>
      </w:r>
      <w:proofErr w:type="spellEnd"/>
      <w:r w:rsidRPr="005D637A">
        <w:rPr>
          <w:kern w:val="32"/>
        </w:rPr>
        <w:t>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Студенческое самоуправление – «Твое время!»;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Профилактика правонарушений – «Хороший»;</w:t>
      </w:r>
    </w:p>
    <w:p w:rsidR="00433994" w:rsidRPr="005D637A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Трудности социализации студентов – «Успешное будущее»;</w:t>
      </w:r>
    </w:p>
    <w:p w:rsidR="00433994" w:rsidRDefault="00433994" w:rsidP="00433994">
      <w:pPr>
        <w:pStyle w:val="ae"/>
        <w:keepNext/>
        <w:widowControl w:val="0"/>
        <w:numPr>
          <w:ilvl w:val="0"/>
          <w:numId w:val="41"/>
        </w:numPr>
        <w:autoSpaceDE w:val="0"/>
        <w:autoSpaceDN w:val="0"/>
        <w:spacing w:before="0" w:after="0"/>
        <w:ind w:left="567" w:hanging="425"/>
        <w:contextualSpacing/>
        <w:jc w:val="both"/>
        <w:outlineLvl w:val="0"/>
        <w:rPr>
          <w:kern w:val="32"/>
        </w:rPr>
      </w:pPr>
      <w:r w:rsidRPr="005D637A">
        <w:rPr>
          <w:kern w:val="32"/>
        </w:rPr>
        <w:t>Поверь в себя – «Расправь крылья».</w:t>
      </w:r>
    </w:p>
    <w:p w:rsidR="00433994" w:rsidRPr="00433994" w:rsidRDefault="00433994" w:rsidP="00433994">
      <w:pPr>
        <w:suppressAutoHyphens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433994" w:rsidRDefault="00433994" w:rsidP="00CC6A20">
      <w:pPr>
        <w:suppressAutoHyphens/>
        <w:spacing w:after="0"/>
        <w:ind w:left="1276" w:hanging="567"/>
        <w:rPr>
          <w:rFonts w:ascii="Times New Roman" w:hAnsi="Times New Roman"/>
          <w:b/>
          <w:sz w:val="24"/>
          <w:szCs w:val="24"/>
        </w:rPr>
      </w:pPr>
    </w:p>
    <w:p w:rsidR="00215652" w:rsidRPr="00414C20" w:rsidRDefault="00215652" w:rsidP="00CC6A20">
      <w:pPr>
        <w:suppressAutoHyphens/>
        <w:spacing w:after="0"/>
        <w:ind w:left="1276" w:hanging="567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</w:t>
      </w:r>
      <w:r w:rsidR="00433994">
        <w:rPr>
          <w:rFonts w:ascii="Times New Roman" w:hAnsi="Times New Roman"/>
          <w:b/>
          <w:sz w:val="24"/>
          <w:szCs w:val="24"/>
        </w:rPr>
        <w:t>4</w:t>
      </w:r>
      <w:r w:rsidRPr="00414C20">
        <w:rPr>
          <w:rFonts w:ascii="Times New Roman" w:hAnsi="Times New Roman"/>
          <w:b/>
          <w:sz w:val="24"/>
          <w:szCs w:val="24"/>
        </w:rPr>
        <w:t xml:space="preserve"> Требования к кадровым условиям реали</w:t>
      </w:r>
      <w:r w:rsidR="00433994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215652" w:rsidRPr="00CC6A20" w:rsidRDefault="00215652" w:rsidP="00922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A20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</w:t>
      </w:r>
      <w:r w:rsidR="00665A40">
        <w:rPr>
          <w:rFonts w:ascii="Times New Roman" w:hAnsi="Times New Roman"/>
          <w:sz w:val="24"/>
          <w:szCs w:val="24"/>
        </w:rPr>
        <w:t xml:space="preserve">е питание и пр.), </w:t>
      </w:r>
      <w:r w:rsidRPr="00CC6A20">
        <w:rPr>
          <w:rFonts w:ascii="Times New Roman" w:hAnsi="Times New Roman"/>
          <w:sz w:val="24"/>
          <w:szCs w:val="24"/>
        </w:rPr>
        <w:t xml:space="preserve"> имеющих стаж работы в данной профессиональной области </w:t>
      </w:r>
      <w:r w:rsidR="00665A40" w:rsidRPr="00665A40">
        <w:rPr>
          <w:rFonts w:ascii="Times New Roman" w:hAnsi="Times New Roman"/>
          <w:sz w:val="24"/>
          <w:szCs w:val="24"/>
        </w:rPr>
        <w:t xml:space="preserve"> </w:t>
      </w:r>
      <w:r w:rsidR="00665A40" w:rsidRPr="005E7540">
        <w:rPr>
          <w:rFonts w:ascii="Times New Roman" w:hAnsi="Times New Roman"/>
          <w:sz w:val="24"/>
          <w:szCs w:val="24"/>
        </w:rPr>
        <w:t>не менее 3 лет.</w:t>
      </w:r>
    </w:p>
    <w:p w:rsidR="00665A40" w:rsidRPr="005E7540" w:rsidRDefault="00665A40" w:rsidP="00665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A40">
        <w:rPr>
          <w:rFonts w:ascii="Times New Roman" w:hAnsi="Times New Roman"/>
          <w:sz w:val="24"/>
          <w:szCs w:val="24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</w:t>
      </w:r>
      <w:smartTag w:uri="urn:schemas-microsoft-com:office:smarttags" w:element="metricconverter">
        <w:smartTagPr>
          <w:attr w:name="ProductID" w:val="2015 г"/>
        </w:smartTagPr>
        <w:r w:rsidRPr="00665A40">
          <w:rPr>
            <w:rFonts w:ascii="Times New Roman" w:hAnsi="Times New Roman"/>
            <w:sz w:val="24"/>
            <w:szCs w:val="24"/>
          </w:rPr>
          <w:t>2015 г</w:t>
        </w:r>
      </w:smartTag>
      <w:r w:rsidRPr="00665A40">
        <w:rPr>
          <w:rFonts w:ascii="Times New Roman" w:hAnsi="Times New Roman"/>
          <w:sz w:val="24"/>
          <w:szCs w:val="24"/>
        </w:rPr>
        <w:t>. № 608н.</w:t>
      </w:r>
    </w:p>
    <w:p w:rsidR="00215652" w:rsidRDefault="00215652" w:rsidP="00922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A20">
        <w:rPr>
          <w:rFonts w:ascii="Times New Roman" w:hAnsi="Times New Roman"/>
          <w:sz w:val="24"/>
          <w:szCs w:val="24"/>
        </w:rPr>
        <w:t>Педагогические работники, привлекаемые к реализаци</w:t>
      </w:r>
      <w:r>
        <w:rPr>
          <w:rFonts w:ascii="Times New Roman" w:hAnsi="Times New Roman"/>
          <w:sz w:val="24"/>
          <w:szCs w:val="24"/>
        </w:rPr>
        <w:t xml:space="preserve">и образовательной программы, </w:t>
      </w:r>
      <w:r w:rsidRPr="00CC6A20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>ют</w:t>
      </w:r>
      <w:r w:rsidRPr="00CC6A20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D637A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Кадровое обеспечение воспитательной работы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Рабочая программа воспитания укомплектована квалифицированными специалистами. Управление воспитательной работой обеспечена кадровым составом;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директор, который несёт ответственность за организацию воспитательной работы в профессиональной образовательной организации;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заместитель директора по УВР;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начальник отдела молодежных инициатив;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- 2 педагога-организатора;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социальный педагог;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- 2 педагога-психолога;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преподаватель-организатор по ОБЖ;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руководитель физического воспитания;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классные руководители;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- преподаватели;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- мастера производственного обучения; 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 xml:space="preserve">- молодежная общественная организация студенческого самоуправления «Седьмое небо». </w:t>
      </w:r>
    </w:p>
    <w:p w:rsidR="00B560ED" w:rsidRPr="005D637A" w:rsidRDefault="00B560ED" w:rsidP="00B560ED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5D637A">
        <w:rPr>
          <w:rFonts w:ascii="Times New Roman" w:hAnsi="Times New Roman"/>
          <w:kern w:val="32"/>
          <w:sz w:val="24"/>
          <w:szCs w:val="24"/>
        </w:rPr>
        <w:t>Функционал работников регламентируется требованиями профессиональных стандартов.</w:t>
      </w:r>
    </w:p>
    <w:p w:rsidR="00B560ED" w:rsidRDefault="00B560ED" w:rsidP="00922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0ED" w:rsidRPr="00B560ED" w:rsidRDefault="00B560ED" w:rsidP="00B560ED">
      <w:pPr>
        <w:suppressAutoHyphens/>
        <w:spacing w:after="0"/>
        <w:ind w:left="1276" w:hanging="567"/>
        <w:rPr>
          <w:rFonts w:ascii="Times New Roman" w:hAnsi="Times New Roman"/>
          <w:b/>
          <w:sz w:val="24"/>
          <w:szCs w:val="24"/>
        </w:rPr>
      </w:pPr>
      <w:r w:rsidRPr="00B560ED">
        <w:rPr>
          <w:rFonts w:ascii="Times New Roman" w:hAnsi="Times New Roman"/>
          <w:b/>
          <w:sz w:val="24"/>
          <w:szCs w:val="24"/>
        </w:rPr>
        <w:t xml:space="preserve">6.5. Требования к финансовым условиям реализации образовательной программы </w:t>
      </w:r>
    </w:p>
    <w:p w:rsidR="00B560ED" w:rsidRPr="00B560ED" w:rsidRDefault="00B560ED" w:rsidP="00B5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560ED">
        <w:rPr>
          <w:rFonts w:ascii="Times New Roman" w:hAnsi="Times New Roman"/>
          <w:sz w:val="23"/>
          <w:szCs w:val="23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r w:rsidR="0076606D">
        <w:rPr>
          <w:rFonts w:ascii="Times New Roman" w:hAnsi="Times New Roman"/>
          <w:sz w:val="23"/>
          <w:szCs w:val="23"/>
        </w:rPr>
        <w:t xml:space="preserve">, </w:t>
      </w:r>
      <w:r w:rsidRPr="00B560ED">
        <w:rPr>
          <w:rFonts w:ascii="Times New Roman" w:hAnsi="Times New Roman"/>
          <w:sz w:val="23"/>
          <w:szCs w:val="23"/>
        </w:rPr>
        <w:t>специальностям и укрупненным группам профессий</w:t>
      </w:r>
      <w:r w:rsidR="0076606D">
        <w:rPr>
          <w:rFonts w:ascii="Times New Roman" w:hAnsi="Times New Roman"/>
          <w:sz w:val="23"/>
          <w:szCs w:val="23"/>
        </w:rPr>
        <w:t>,</w:t>
      </w:r>
      <w:bookmarkStart w:id="0" w:name="_GoBack"/>
      <w:bookmarkEnd w:id="0"/>
      <w:r w:rsidRPr="00B560ED">
        <w:rPr>
          <w:rFonts w:ascii="Times New Roman" w:hAnsi="Times New Roman"/>
          <w:sz w:val="23"/>
          <w:szCs w:val="23"/>
        </w:rPr>
        <w:t xml:space="preserve"> специальностей, утвержденной </w:t>
      </w:r>
      <w:proofErr w:type="spellStart"/>
      <w:r w:rsidRPr="00B560ED">
        <w:rPr>
          <w:rFonts w:ascii="Times New Roman" w:hAnsi="Times New Roman"/>
          <w:sz w:val="23"/>
          <w:szCs w:val="23"/>
        </w:rPr>
        <w:t>Минобрнауки</w:t>
      </w:r>
      <w:proofErr w:type="spellEnd"/>
      <w:r w:rsidRPr="00B560ED">
        <w:rPr>
          <w:rFonts w:ascii="Times New Roman" w:hAnsi="Times New Roman"/>
          <w:sz w:val="23"/>
          <w:szCs w:val="23"/>
        </w:rPr>
        <w:t xml:space="preserve"> России </w:t>
      </w:r>
      <w:proofErr w:type="gramStart"/>
      <w:r w:rsidRPr="00B560ED">
        <w:rPr>
          <w:rFonts w:ascii="Times New Roman" w:hAnsi="Times New Roman"/>
          <w:sz w:val="23"/>
          <w:szCs w:val="23"/>
        </w:rPr>
        <w:t>27.ноября</w:t>
      </w:r>
      <w:proofErr w:type="gramEnd"/>
      <w:r w:rsidRPr="00B560ED">
        <w:rPr>
          <w:rFonts w:ascii="Times New Roman" w:hAnsi="Times New Roman"/>
          <w:sz w:val="23"/>
          <w:szCs w:val="23"/>
        </w:rPr>
        <w:t xml:space="preserve"> 2015 г. № АП-114/18вн. </w:t>
      </w:r>
    </w:p>
    <w:p w:rsidR="00B560ED" w:rsidRPr="00B560ED" w:rsidRDefault="00B560ED" w:rsidP="00B5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0ED">
        <w:rPr>
          <w:rFonts w:ascii="Times New Roman" w:hAnsi="Times New Roman"/>
          <w:sz w:val="23"/>
          <w:szCs w:val="23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выполненную ими учебную (преподавательскую) работу и другую работу в соответствии с Указом Президента Российской Федерации от 7 мая 2012 года №597 «О мероприятиях по реализации государственной социальной политики»</w:t>
      </w:r>
    </w:p>
    <w:p w:rsidR="00B560ED" w:rsidRPr="00CC6A20" w:rsidRDefault="00B560ED" w:rsidP="00922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652" w:rsidRPr="005C6C48" w:rsidRDefault="00215652" w:rsidP="005377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C6C4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ОЦЕНКА РЕЗУЛЬТАТОВ ОСВОЕНИЯ ОСНОВНОЙ ПРОФЕССИОНАЛЬНОЙ ОБРАЗОВАТЕЛЬНОЙ ПРОГРАММЫ</w:t>
      </w:r>
    </w:p>
    <w:p w:rsidR="00215652" w:rsidRPr="005C6C48" w:rsidRDefault="00215652" w:rsidP="005C6C48">
      <w:pPr>
        <w:spacing w:after="0" w:line="233" w:lineRule="auto"/>
        <w:ind w:firstLine="708"/>
        <w:jc w:val="center"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215652" w:rsidRPr="005C6C48" w:rsidRDefault="00215652" w:rsidP="00537712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7.1 Контроль и оценка достижений обучающихся</w:t>
      </w: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Контроль и оценка достижений обучающихся и качества подготовки обучающихся и выпускников осуществляется в двух основных направлениях: </w:t>
      </w:r>
    </w:p>
    <w:p w:rsidR="00215652" w:rsidRPr="005C6C48" w:rsidRDefault="00215652" w:rsidP="005C6C48">
      <w:pPr>
        <w:numPr>
          <w:ilvl w:val="0"/>
          <w:numId w:val="33"/>
        </w:numPr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оценка уровня освоения дисциплин;</w:t>
      </w:r>
    </w:p>
    <w:p w:rsidR="00215652" w:rsidRPr="005C6C48" w:rsidRDefault="00215652" w:rsidP="005C6C48">
      <w:pPr>
        <w:numPr>
          <w:ilvl w:val="0"/>
          <w:numId w:val="33"/>
        </w:numPr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оценка компетенций обучающихся.</w:t>
      </w: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215652" w:rsidRPr="00660BA4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 xml:space="preserve">Нулевой 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(пропедевтический) – контроль знаний и умений, необходимых для изучения учебных дисциплин 1-го курса. </w:t>
      </w:r>
    </w:p>
    <w:p w:rsidR="00215652" w:rsidRPr="00660BA4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>Входной контроль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эффективного изучения более сложной  дисциплины (МДК).</w:t>
      </w:r>
    </w:p>
    <w:p w:rsidR="00215652" w:rsidRPr="00660BA4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>Текущий контроль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 – отслеживание уровня усвоения знаний и умений обучающимися  в ходе устных опросов, диктантов, тестов, при выполнении лабораторных работ, практических заданий и прочее.</w:t>
      </w:r>
    </w:p>
    <w:p w:rsidR="00215652" w:rsidRPr="00660BA4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>Рубежный контроль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 – контроль знаний и умений обучающихся по окончании изучения каждого раздела учебной дисциплины, междисциплинарного 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0BA4">
        <w:rPr>
          <w:rFonts w:ascii="Times New Roman" w:hAnsi="Times New Roman"/>
          <w:color w:val="000000"/>
          <w:sz w:val="24"/>
          <w:szCs w:val="24"/>
        </w:rPr>
        <w:t>контрольная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BA4">
        <w:rPr>
          <w:rFonts w:ascii="Times New Roman" w:hAnsi="Times New Roman"/>
          <w:color w:val="000000"/>
          <w:sz w:val="24"/>
          <w:szCs w:val="24"/>
        </w:rPr>
        <w:t>работа.</w:t>
      </w:r>
    </w:p>
    <w:p w:rsidR="00215652" w:rsidRPr="00660BA4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>Итоговый (обобщающий) контроль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 – контроль знаний, умений и компетенций обучающихся при проведении зачетов, дифференцированных зачетов, экзаменов или экзаменов (квалификационных) в рамках   промежуточной аттестации обучающихся.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0BA4">
        <w:rPr>
          <w:rFonts w:ascii="Times New Roman" w:hAnsi="Times New Roman"/>
          <w:i/>
          <w:color w:val="000000"/>
          <w:sz w:val="24"/>
          <w:szCs w:val="24"/>
        </w:rPr>
        <w:t>Отсроченный контроль</w:t>
      </w:r>
      <w:r w:rsidRPr="00660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C48">
        <w:rPr>
          <w:rFonts w:ascii="Times New Roman" w:hAnsi="Times New Roman"/>
          <w:color w:val="000000"/>
          <w:sz w:val="24"/>
          <w:szCs w:val="24"/>
        </w:rPr>
        <w:t>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итоговую оценку обучения обучающихся  и проводится выборочно, как правило, в интересах внешнего контроля качества обучения, или внутреннего  с целью изучения сохранения знаний обучающимися.</w:t>
      </w: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215652" w:rsidRPr="005C6C48" w:rsidRDefault="00215652" w:rsidP="00537712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7.2 Текущий контроль успеваемости</w:t>
      </w: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ориентирован на проверку </w:t>
      </w:r>
      <w:proofErr w:type="spellStart"/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отдельных умений, знаний и элементов компетенций</w:t>
      </w: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Текущий контроль успеваемости 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прохождения практики как традиционными, так и инновационными методами, включая компьютерные технологии.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8"/>
          <w:lang w:eastAsia="en-US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уровня и качества подготовки обучающихся, обеспечивает преподаватель учебной дисциплины, междисциплинарного курса или руководитель практики и утверждаются соответственно  заместителем директора п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 xml:space="preserve">о </w:t>
      </w:r>
      <w:r w:rsidRPr="005C6C48">
        <w:rPr>
          <w:rFonts w:ascii="Times New Roman" w:hAnsi="Times New Roman"/>
          <w:color w:val="000000"/>
          <w:sz w:val="24"/>
          <w:szCs w:val="28"/>
          <w:lang w:eastAsia="en-US"/>
        </w:rPr>
        <w:t>учебной работе и заместителем директора по учебно-производственной работе.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8"/>
          <w:lang w:eastAsia="en-US"/>
        </w:rPr>
        <w:t>Все виды текущего контроля проводятся в соответствии с «Картой контроля образовательных результатов обучающихся по учебной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940A9E" w:rsidRPr="00591149" w:rsidRDefault="00215652" w:rsidP="00940A9E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Обучающиеся обязаны в установленные сроки выполнять все задания, предусмотренные ОПОП. При наличии текущей задолженности студент не допускается к промежуточной аттестации по  учебной дисциплине, МДК, ПМ, выносимым на экзамены. 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Студент имеет возможность ликвидировать текущие задолженности в течение семестра и экзаменационной сессии в часы консультаций преподавателей</w:t>
      </w:r>
      <w:r w:rsidR="00940A9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40A9E" w:rsidRPr="00940A9E">
        <w:rPr>
          <w:rFonts w:ascii="Times New Roman" w:hAnsi="Times New Roman"/>
          <w:color w:val="000000"/>
          <w:sz w:val="24"/>
          <w:szCs w:val="24"/>
          <w:lang w:eastAsia="en-US"/>
        </w:rPr>
        <w:t>или по графику, разработанному заведующим отделением.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</w:p>
    <w:p w:rsidR="00215652" w:rsidRPr="005C6C48" w:rsidRDefault="00215652" w:rsidP="005C6C48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15652" w:rsidRPr="005C6C48" w:rsidRDefault="00215652" w:rsidP="00537712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C48">
        <w:rPr>
          <w:rFonts w:ascii="Times New Roman" w:hAnsi="Times New Roman"/>
          <w:b/>
          <w:color w:val="000000"/>
          <w:sz w:val="24"/>
          <w:szCs w:val="24"/>
        </w:rPr>
        <w:t xml:space="preserve">7.3 </w:t>
      </w: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Промежуточная</w:t>
      </w:r>
      <w:r w:rsidRPr="005C6C48">
        <w:rPr>
          <w:rFonts w:ascii="Times New Roman" w:hAnsi="Times New Roman"/>
          <w:b/>
          <w:color w:val="000000"/>
          <w:sz w:val="24"/>
          <w:szCs w:val="24"/>
        </w:rPr>
        <w:t xml:space="preserve"> аттестация обучающихся</w:t>
      </w:r>
    </w:p>
    <w:p w:rsidR="00215652" w:rsidRPr="005C6C48" w:rsidRDefault="00215652" w:rsidP="005C6C48">
      <w:pPr>
        <w:tabs>
          <w:tab w:val="left" w:pos="567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215652" w:rsidRPr="005C6C48" w:rsidRDefault="00215652" w:rsidP="005C6C48">
      <w:pPr>
        <w:tabs>
          <w:tab w:val="left" w:pos="0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6C48">
        <w:rPr>
          <w:rFonts w:ascii="Times New Roman" w:hAnsi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215652" w:rsidRPr="005C6C48" w:rsidRDefault="00215652" w:rsidP="005C6C48">
      <w:pPr>
        <w:numPr>
          <w:ilvl w:val="0"/>
          <w:numId w:val="29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экзамен по дисциплине;</w:t>
      </w:r>
    </w:p>
    <w:p w:rsidR="00215652" w:rsidRPr="005C6C48" w:rsidRDefault="00215652" w:rsidP="005C6C48">
      <w:pPr>
        <w:numPr>
          <w:ilvl w:val="0"/>
          <w:numId w:val="29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экзамен по междисциплинарному курсу;</w:t>
      </w:r>
    </w:p>
    <w:p w:rsidR="00215652" w:rsidRPr="005C6C48" w:rsidRDefault="00215652" w:rsidP="005C6C48">
      <w:pPr>
        <w:numPr>
          <w:ilvl w:val="0"/>
          <w:numId w:val="29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комплексный экзамен по 2 и более дисциплинам или МДК;</w:t>
      </w:r>
    </w:p>
    <w:p w:rsidR="00215652" w:rsidRPr="005C6C48" w:rsidRDefault="00215652" w:rsidP="005C6C48">
      <w:pPr>
        <w:numPr>
          <w:ilvl w:val="0"/>
          <w:numId w:val="29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экзамен (квалификационный) по профессиональному модулю;</w:t>
      </w:r>
    </w:p>
    <w:p w:rsidR="00215652" w:rsidRPr="005C6C48" w:rsidRDefault="00215652" w:rsidP="005C6C4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6C48">
        <w:rPr>
          <w:rFonts w:ascii="Times New Roman" w:hAnsi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215652" w:rsidRPr="005C6C48" w:rsidRDefault="00215652" w:rsidP="005C6C48">
      <w:pPr>
        <w:numPr>
          <w:ilvl w:val="0"/>
          <w:numId w:val="30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дифференцированный зачет по учебной дисциплине;</w:t>
      </w:r>
    </w:p>
    <w:p w:rsidR="00215652" w:rsidRPr="005C6C48" w:rsidRDefault="00215652" w:rsidP="005C6C48">
      <w:pPr>
        <w:numPr>
          <w:ilvl w:val="0"/>
          <w:numId w:val="30"/>
        </w:numPr>
        <w:autoSpaceDE w:val="0"/>
        <w:autoSpaceDN w:val="0"/>
        <w:adjustRightInd w:val="0"/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дифференцированный зачет по междисциплинарному курсу;</w:t>
      </w:r>
    </w:p>
    <w:p w:rsidR="00215652" w:rsidRPr="005C6C48" w:rsidRDefault="00215652" w:rsidP="005C6C48">
      <w:pPr>
        <w:numPr>
          <w:ilvl w:val="0"/>
          <w:numId w:val="30"/>
        </w:numPr>
        <w:spacing w:after="0" w:line="233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дифференцированный зачет по учебной / производственной практике </w:t>
      </w:r>
    </w:p>
    <w:p w:rsidR="00215652" w:rsidRPr="005C6C48" w:rsidRDefault="00215652" w:rsidP="005C6C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C48">
        <w:rPr>
          <w:rFonts w:ascii="Times New Roman" w:hAnsi="Times New Roman"/>
          <w:color w:val="000000"/>
          <w:sz w:val="24"/>
          <w:szCs w:val="24"/>
        </w:rPr>
        <w:t>Периодичность промежуточной аттестации определяется рабочим учебным планом основной профессиональной образовательной программы СПО по специальности.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bCs/>
          <w:color w:val="000000"/>
          <w:sz w:val="24"/>
          <w:szCs w:val="24"/>
          <w:lang w:eastAsia="en-US"/>
        </w:rPr>
        <w:t>Для определения уровня освоения обучающимся ОПОП СПО рекомендуется применять:</w:t>
      </w:r>
    </w:p>
    <w:p w:rsidR="00215652" w:rsidRPr="005C6C48" w:rsidRDefault="00215652" w:rsidP="005C6C48">
      <w:pPr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215652" w:rsidRPr="005C6C48" w:rsidRDefault="00215652" w:rsidP="005C6C48">
      <w:pPr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5C6C48">
        <w:rPr>
          <w:rFonts w:ascii="Times New Roman" w:hAnsi="Times New Roman"/>
          <w:bCs/>
          <w:color w:val="000000"/>
          <w:sz w:val="24"/>
          <w:szCs w:val="24"/>
          <w:lang w:eastAsia="en-US"/>
        </w:rPr>
        <w:t>(в том числе комплексных)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также выставляются оценки по пятибалльной шкале;</w:t>
      </w:r>
    </w:p>
    <w:p w:rsidR="00215652" w:rsidRPr="005C6C48" w:rsidRDefault="00215652" w:rsidP="005C6C48">
      <w:pPr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при проведении экзамена (квалификационного) по профессиональному модулю</w:t>
      </w:r>
    </w:p>
    <w:p w:rsidR="00215652" w:rsidRPr="005C6C48" w:rsidRDefault="00215652" w:rsidP="005C6C48">
      <w:pPr>
        <w:numPr>
          <w:ilvl w:val="0"/>
          <w:numId w:val="27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  <w:lang w:eastAsia="en-US"/>
        </w:rPr>
      </w:pP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Условием допуска к экзамену (квалификационному) является успешное освоение обучающимся программы профессионального модуля.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Экзамен (квалификационный) может проводиться в форме:</w:t>
      </w:r>
    </w:p>
    <w:p w:rsidR="00215652" w:rsidRPr="005C6C48" w:rsidRDefault="00215652" w:rsidP="005C6C48">
      <w:pPr>
        <w:numPr>
          <w:ilvl w:val="0"/>
          <w:numId w:val="28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демонстрационного экзамена, на котором выполняется  комплексное  практическое задание на рабочем месте;</w:t>
      </w:r>
    </w:p>
    <w:p w:rsidR="00215652" w:rsidRPr="005C6C48" w:rsidRDefault="00215652" w:rsidP="005C6C48">
      <w:pPr>
        <w:numPr>
          <w:ilvl w:val="0"/>
          <w:numId w:val="28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защиты портфолио обучающегося.</w:t>
      </w:r>
    </w:p>
    <w:p w:rsidR="00215652" w:rsidRPr="0090189D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Промежуточная аттестация проводится преподавателем - по соответствующей учебной дисциплине, МДК; по практике - </w:t>
      </w:r>
      <w:r w:rsidRPr="009018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руководителем практики; по экзамену (квалификационному) – экспертной </w:t>
      </w:r>
      <w:r w:rsidR="0090189D" w:rsidRPr="0090189D">
        <w:rPr>
          <w:rFonts w:ascii="Times New Roman" w:hAnsi="Times New Roman"/>
          <w:color w:val="000000"/>
          <w:sz w:val="24"/>
          <w:szCs w:val="24"/>
          <w:lang w:eastAsia="en-US"/>
        </w:rPr>
        <w:t>комиссией, создаваемой приказом директора колледжа.</w:t>
      </w:r>
    </w:p>
    <w:p w:rsidR="00215652" w:rsidRPr="005C6C48" w:rsidRDefault="00215652" w:rsidP="005C6C48">
      <w:pPr>
        <w:shd w:val="clear" w:color="auto" w:fill="FFFFFF"/>
        <w:spacing w:after="0" w:line="233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Конкретные формы и процедуры текущего контроля знаний, промежуточной аттестации по каждой учебной  дисциплине и профессиональному модулю определяются рабочими программами учебных дисциплин, профессиональных модулей и практик и  доводятся до сведения обучающихся в течение первых двух месяцев от начала обучения.</w:t>
      </w:r>
    </w:p>
    <w:p w:rsidR="00215652" w:rsidRPr="005C6C48" w:rsidRDefault="00215652" w:rsidP="005C6C48">
      <w:pPr>
        <w:shd w:val="clear" w:color="auto" w:fill="FFFFFF"/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15652" w:rsidRPr="005C6C48" w:rsidRDefault="00215652" w:rsidP="00537712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7.4  Государственная итоговая аттестация</w:t>
      </w:r>
    </w:p>
    <w:p w:rsidR="00215652" w:rsidRPr="005C6C48" w:rsidRDefault="00215652" w:rsidP="005C6C4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ГИА, методика оценивания </w:t>
      </w:r>
      <w:r w:rsidRPr="009018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результатов, требования к выпускным квалификационным работам, задания и продолжительность </w:t>
      </w:r>
      <w:r w:rsidR="0090189D" w:rsidRPr="0090189D">
        <w:rPr>
          <w:rFonts w:ascii="Times New Roman" w:hAnsi="Times New Roman"/>
          <w:color w:val="000000"/>
          <w:sz w:val="24"/>
          <w:szCs w:val="24"/>
          <w:lang w:eastAsia="en-US"/>
        </w:rPr>
        <w:t>демонстрационных</w:t>
      </w:r>
      <w:r w:rsidRPr="009018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экзаменов определяется с учетом примерной ОПОП СПО и утверждается директором колледжа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после 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их обсуждения на заседании педагогического совета колледжа с участием председателей ГЭК.</w:t>
      </w:r>
    </w:p>
    <w:p w:rsidR="00BC5B4D" w:rsidRPr="00D251BA" w:rsidRDefault="0090189D" w:rsidP="00BC5B4D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ГИА включает: 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формы проведения ГИА; объем времени на подготовку и проведение ГИА; сроки проведения ГИА; перечень необходимых материалов и документов; условия подготовки и процедуру проведения ГИА; основные направления тематики дипломного проектирования; тематику выпускных квалификационных работ; требования к выпускным </w:t>
      </w:r>
      <w:r w:rsidR="00215652" w:rsidRPr="00BC5B4D">
        <w:rPr>
          <w:rFonts w:ascii="Times New Roman" w:hAnsi="Times New Roman"/>
          <w:color w:val="000000"/>
          <w:sz w:val="24"/>
          <w:szCs w:val="24"/>
          <w:lang w:eastAsia="en-US"/>
        </w:rPr>
        <w:t>квалификационным работам; критерии оценки выполнения и защиты выпускных квалификационных работ</w:t>
      </w:r>
      <w:r w:rsidR="00BC5B4D" w:rsidRPr="00BC5B4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а также </w:t>
      </w:r>
      <w:proofErr w:type="spellStart"/>
      <w:r w:rsidR="00BC5B4D" w:rsidRPr="00BC5B4D">
        <w:rPr>
          <w:rFonts w:ascii="Times New Roman" w:hAnsi="Times New Roman"/>
          <w:color w:val="000000"/>
          <w:sz w:val="24"/>
          <w:szCs w:val="24"/>
          <w:lang w:eastAsia="en-US"/>
        </w:rPr>
        <w:t>КОДы</w:t>
      </w:r>
      <w:proofErr w:type="spellEnd"/>
      <w:r w:rsidR="00BC5B4D" w:rsidRPr="00BC5B4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порядок организации и проведения демонстрационных экзаменов.</w:t>
      </w:r>
    </w:p>
    <w:p w:rsidR="00215652" w:rsidRPr="005C6C48" w:rsidRDefault="00215652" w:rsidP="005C6C48">
      <w:pPr>
        <w:tabs>
          <w:tab w:val="num" w:pos="1440"/>
        </w:tabs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Темы ВКР разрабатываются преподавателями выпускающей цикловой 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программу данной специальности (профессии).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Образовательный процесс в ОГАПОУ «Ульяновский авиационный колледж – Межрегиональный центр компетенций» регламентируется Положениями: </w:t>
      </w:r>
    </w:p>
    <w:p w:rsidR="00215652" w:rsidRPr="005C6C48" w:rsidRDefault="00826549" w:rsidP="005C6C48">
      <w:pPr>
        <w:numPr>
          <w:ilvl w:val="0"/>
          <w:numId w:val="32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«О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порядке 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организации и проведения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текущего контроля успеваемости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промежуточной аттестации,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по учебным дисциплинам и профессиональным модулям»;</w:t>
      </w:r>
    </w:p>
    <w:p w:rsidR="00215652" w:rsidRPr="005C6C48" w:rsidRDefault="00826549" w:rsidP="005C6C48">
      <w:pPr>
        <w:numPr>
          <w:ilvl w:val="0"/>
          <w:numId w:val="32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«О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>б организации обучения обучающихся с применением рейтинговой интенсивной технологии модуль</w:t>
      </w:r>
      <w:r w:rsidR="00BC5B4D">
        <w:rPr>
          <w:rFonts w:ascii="Times New Roman" w:hAnsi="Times New Roman"/>
          <w:color w:val="000000"/>
          <w:sz w:val="24"/>
          <w:szCs w:val="24"/>
          <w:lang w:eastAsia="en-US"/>
        </w:rPr>
        <w:t>ного обучении «РИТМ»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="00BC5B4D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15652" w:rsidRPr="005C6C48" w:rsidRDefault="00826549" w:rsidP="005C6C48">
      <w:pPr>
        <w:numPr>
          <w:ilvl w:val="0"/>
          <w:numId w:val="32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«О п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>орядке проведения государственной итоговой аттестации по образовательным программам среднего профессионального образования 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ыпускников ОГАПОУ «Ульяновский </w:t>
      </w:r>
      <w:r w:rsidR="00215652" w:rsidRPr="005C6C48">
        <w:rPr>
          <w:rFonts w:ascii="Times New Roman" w:hAnsi="Times New Roman"/>
          <w:color w:val="000000"/>
          <w:sz w:val="24"/>
          <w:szCs w:val="24"/>
          <w:lang w:eastAsia="en-US"/>
        </w:rPr>
        <w:t>авиационный колледж – Межрегиональный центр компетенций»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="00BC5B4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Система «РИТМ» 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обучающихся, активизации их познавательной деятельности, помогает регулировать процесс мониторинга </w:t>
      </w:r>
      <w:proofErr w:type="spellStart"/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215652" w:rsidRPr="005C6C48" w:rsidRDefault="00215652" w:rsidP="00537712">
      <w:pPr>
        <w:spacing w:after="0" w:line="233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7.5 Фонды оценочных средств (ФОС)</w:t>
      </w:r>
    </w:p>
    <w:p w:rsidR="00215652" w:rsidRPr="005C6C48" w:rsidRDefault="00215652" w:rsidP="005C6C48">
      <w:pPr>
        <w:shd w:val="clear" w:color="auto" w:fill="FFFFFF"/>
        <w:spacing w:after="0" w:line="233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>Для аттестации обучающихся на соответствие их персональных достижений поэтапным требованиям ОПОП (текущая,  промежуточная и государственная итоговая  аттестации) создаются фонды оценочных средств</w:t>
      </w:r>
      <w:r w:rsidRPr="005C6C48">
        <w:rPr>
          <w:rFonts w:ascii="Times New Roman" w:hAnsi="Times New Roman"/>
          <w:b/>
          <w:color w:val="000000"/>
          <w:sz w:val="24"/>
          <w:szCs w:val="24"/>
          <w:lang w:eastAsia="en-US"/>
        </w:rPr>
        <w:t>,</w:t>
      </w:r>
      <w:r w:rsidRPr="005C6C4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215652" w:rsidRPr="005C6C48" w:rsidRDefault="00215652" w:rsidP="005C6C48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215652" w:rsidRPr="005C6C48" w:rsidSect="004454F2">
      <w:footerReference w:type="even" r:id="rId16"/>
      <w:footerReference w:type="default" r:id="rId17"/>
      <w:type w:val="nextColumn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55" w:rsidRDefault="007C3555" w:rsidP="0018331B">
      <w:pPr>
        <w:spacing w:after="0" w:line="240" w:lineRule="auto"/>
      </w:pPr>
      <w:r>
        <w:separator/>
      </w:r>
    </w:p>
  </w:endnote>
  <w:endnote w:type="continuationSeparator" w:id="0">
    <w:p w:rsidR="007C3555" w:rsidRDefault="007C355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B1" w:rsidRPr="00B93F28" w:rsidRDefault="00AC58B1" w:rsidP="00B93F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6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B1" w:rsidRDefault="00AC58B1" w:rsidP="00B93F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B1" w:rsidRDefault="00AC58B1" w:rsidP="00B93F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6D">
      <w:rPr>
        <w:noProof/>
      </w:rPr>
      <w:t>49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B1" w:rsidRDefault="00AC58B1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58B1" w:rsidRDefault="00AC58B1" w:rsidP="00733AEF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B1" w:rsidRDefault="00AC58B1" w:rsidP="00BD1C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606D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55" w:rsidRDefault="007C3555" w:rsidP="0018331B">
      <w:pPr>
        <w:spacing w:after="0" w:line="240" w:lineRule="auto"/>
      </w:pPr>
      <w:r>
        <w:separator/>
      </w:r>
    </w:p>
  </w:footnote>
  <w:footnote w:type="continuationSeparator" w:id="0">
    <w:p w:rsidR="007C3555" w:rsidRDefault="007C355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E"/>
    <w:multiLevelType w:val="hybridMultilevel"/>
    <w:tmpl w:val="7C3DBD3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F30337"/>
    <w:multiLevelType w:val="hybridMultilevel"/>
    <w:tmpl w:val="0F6E399A"/>
    <w:lvl w:ilvl="0" w:tplc="2AE05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204706D"/>
    <w:multiLevelType w:val="hybridMultilevel"/>
    <w:tmpl w:val="8A0214A2"/>
    <w:lvl w:ilvl="0" w:tplc="2AE0510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3946EEE"/>
    <w:multiLevelType w:val="hybridMultilevel"/>
    <w:tmpl w:val="FA5AF67C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03EC305B"/>
    <w:multiLevelType w:val="hybridMultilevel"/>
    <w:tmpl w:val="C0A2B9FE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C95CE2"/>
    <w:multiLevelType w:val="hybridMultilevel"/>
    <w:tmpl w:val="152A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15A3"/>
    <w:multiLevelType w:val="hybridMultilevel"/>
    <w:tmpl w:val="9C68BD82"/>
    <w:lvl w:ilvl="0" w:tplc="B2F4D69A">
      <w:start w:val="1"/>
      <w:numFmt w:val="bullet"/>
      <w:lvlText w:val="-"/>
      <w:lvlJc w:val="left"/>
      <w:pPr>
        <w:ind w:left="9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771AD4"/>
    <w:multiLevelType w:val="hybridMultilevel"/>
    <w:tmpl w:val="F962F108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A881593"/>
    <w:multiLevelType w:val="hybridMultilevel"/>
    <w:tmpl w:val="E85CAABA"/>
    <w:lvl w:ilvl="0" w:tplc="2AE051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321469"/>
    <w:multiLevelType w:val="hybridMultilevel"/>
    <w:tmpl w:val="6A78F924"/>
    <w:lvl w:ilvl="0" w:tplc="4C1A05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CA21F3B"/>
    <w:multiLevelType w:val="hybridMultilevel"/>
    <w:tmpl w:val="32069272"/>
    <w:lvl w:ilvl="0" w:tplc="2AE051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F3A73"/>
    <w:multiLevelType w:val="hybridMultilevel"/>
    <w:tmpl w:val="13AACAF6"/>
    <w:lvl w:ilvl="0" w:tplc="39FCD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BA553C"/>
    <w:multiLevelType w:val="hybridMultilevel"/>
    <w:tmpl w:val="6546A2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F69054E"/>
    <w:multiLevelType w:val="hybridMultilevel"/>
    <w:tmpl w:val="032E407A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333D6E81"/>
    <w:multiLevelType w:val="hybridMultilevel"/>
    <w:tmpl w:val="27B8261E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7F6CC2"/>
    <w:multiLevelType w:val="hybridMultilevel"/>
    <w:tmpl w:val="62A83624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BDE6494"/>
    <w:multiLevelType w:val="hybridMultilevel"/>
    <w:tmpl w:val="91641FCA"/>
    <w:lvl w:ilvl="0" w:tplc="D60035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30C544B"/>
    <w:multiLevelType w:val="hybridMultilevel"/>
    <w:tmpl w:val="26F4CCB2"/>
    <w:lvl w:ilvl="0" w:tplc="2AE051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0" w15:restartNumberingAfterBreak="0">
    <w:nsid w:val="4E097FC8"/>
    <w:multiLevelType w:val="hybridMultilevel"/>
    <w:tmpl w:val="D7AEB1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402A4"/>
    <w:multiLevelType w:val="hybridMultilevel"/>
    <w:tmpl w:val="0D06FD56"/>
    <w:lvl w:ilvl="0" w:tplc="2AE05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524575"/>
    <w:multiLevelType w:val="hybridMultilevel"/>
    <w:tmpl w:val="CBDEA250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1227"/>
    <w:multiLevelType w:val="hybridMultilevel"/>
    <w:tmpl w:val="2C1C8686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5EF34E7B"/>
    <w:multiLevelType w:val="hybridMultilevel"/>
    <w:tmpl w:val="12849C36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9C39E0"/>
    <w:multiLevelType w:val="hybridMultilevel"/>
    <w:tmpl w:val="C5F03774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3310A9"/>
    <w:multiLevelType w:val="multilevel"/>
    <w:tmpl w:val="6A78F92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2434DB9"/>
    <w:multiLevelType w:val="hybridMultilevel"/>
    <w:tmpl w:val="0B8AEBEC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CA65E5"/>
    <w:multiLevelType w:val="hybridMultilevel"/>
    <w:tmpl w:val="BF2CB4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25"/>
  </w:num>
  <w:num w:numId="4">
    <w:abstractNumId w:val="12"/>
  </w:num>
  <w:num w:numId="5">
    <w:abstractNumId w:val="35"/>
  </w:num>
  <w:num w:numId="6">
    <w:abstractNumId w:val="20"/>
  </w:num>
  <w:num w:numId="7">
    <w:abstractNumId w:val="10"/>
  </w:num>
  <w:num w:numId="8">
    <w:abstractNumId w:val="40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1"/>
  </w:num>
  <w:num w:numId="14">
    <w:abstractNumId w:val="33"/>
  </w:num>
  <w:num w:numId="15">
    <w:abstractNumId w:val="32"/>
  </w:num>
  <w:num w:numId="16">
    <w:abstractNumId w:val="6"/>
  </w:num>
  <w:num w:numId="17">
    <w:abstractNumId w:val="7"/>
  </w:num>
  <w:num w:numId="18">
    <w:abstractNumId w:val="16"/>
  </w:num>
  <w:num w:numId="19">
    <w:abstractNumId w:val="13"/>
  </w:num>
  <w:num w:numId="20">
    <w:abstractNumId w:val="37"/>
  </w:num>
  <w:num w:numId="21">
    <w:abstractNumId w:val="22"/>
  </w:num>
  <w:num w:numId="22">
    <w:abstractNumId w:val="2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8"/>
  </w:num>
  <w:num w:numId="27">
    <w:abstractNumId w:val="41"/>
  </w:num>
  <w:num w:numId="28">
    <w:abstractNumId w:val="36"/>
  </w:num>
  <w:num w:numId="29">
    <w:abstractNumId w:val="4"/>
  </w:num>
  <w:num w:numId="30">
    <w:abstractNumId w:val="31"/>
  </w:num>
  <w:num w:numId="31">
    <w:abstractNumId w:val="34"/>
  </w:num>
  <w:num w:numId="32">
    <w:abstractNumId w:val="5"/>
  </w:num>
  <w:num w:numId="33">
    <w:abstractNumId w:val="27"/>
  </w:num>
  <w:num w:numId="34">
    <w:abstractNumId w:val="14"/>
  </w:num>
  <w:num w:numId="35">
    <w:abstractNumId w:val="39"/>
  </w:num>
  <w:num w:numId="36">
    <w:abstractNumId w:val="30"/>
  </w:num>
  <w:num w:numId="37">
    <w:abstractNumId w:val="19"/>
  </w:num>
  <w:num w:numId="38">
    <w:abstractNumId w:val="42"/>
  </w:num>
  <w:num w:numId="39">
    <w:abstractNumId w:val="43"/>
  </w:num>
  <w:num w:numId="40">
    <w:abstractNumId w:val="9"/>
  </w:num>
  <w:num w:numId="4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06CE"/>
    <w:rsid w:val="000011D2"/>
    <w:rsid w:val="000016CC"/>
    <w:rsid w:val="00002D96"/>
    <w:rsid w:val="00003CDE"/>
    <w:rsid w:val="0000466D"/>
    <w:rsid w:val="0000569B"/>
    <w:rsid w:val="00005D63"/>
    <w:rsid w:val="00005D8B"/>
    <w:rsid w:val="000061C6"/>
    <w:rsid w:val="0000731C"/>
    <w:rsid w:val="00007B6F"/>
    <w:rsid w:val="00007C04"/>
    <w:rsid w:val="0001279A"/>
    <w:rsid w:val="0001289A"/>
    <w:rsid w:val="00014DEA"/>
    <w:rsid w:val="00020954"/>
    <w:rsid w:val="00020E80"/>
    <w:rsid w:val="00025360"/>
    <w:rsid w:val="000277E5"/>
    <w:rsid w:val="000279DD"/>
    <w:rsid w:val="00033C0A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61CE4"/>
    <w:rsid w:val="00063F89"/>
    <w:rsid w:val="000647FB"/>
    <w:rsid w:val="00065EBE"/>
    <w:rsid w:val="0006619D"/>
    <w:rsid w:val="0007038C"/>
    <w:rsid w:val="0007067D"/>
    <w:rsid w:val="00071B94"/>
    <w:rsid w:val="00072056"/>
    <w:rsid w:val="00072900"/>
    <w:rsid w:val="000754D0"/>
    <w:rsid w:val="00075CA2"/>
    <w:rsid w:val="00077B3B"/>
    <w:rsid w:val="0008004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37D1"/>
    <w:rsid w:val="000B7D08"/>
    <w:rsid w:val="000C319F"/>
    <w:rsid w:val="000C335B"/>
    <w:rsid w:val="000C39D5"/>
    <w:rsid w:val="000C6E60"/>
    <w:rsid w:val="000C7B55"/>
    <w:rsid w:val="000D04A9"/>
    <w:rsid w:val="000D06D2"/>
    <w:rsid w:val="000D25F7"/>
    <w:rsid w:val="000D4ABA"/>
    <w:rsid w:val="000D511F"/>
    <w:rsid w:val="000D633F"/>
    <w:rsid w:val="000D6EF7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3AAE"/>
    <w:rsid w:val="00104A29"/>
    <w:rsid w:val="00105C34"/>
    <w:rsid w:val="00106493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949"/>
    <w:rsid w:val="00131AA9"/>
    <w:rsid w:val="00132D8B"/>
    <w:rsid w:val="0013351E"/>
    <w:rsid w:val="001355FB"/>
    <w:rsid w:val="00141B39"/>
    <w:rsid w:val="00146649"/>
    <w:rsid w:val="00147ADE"/>
    <w:rsid w:val="001507E5"/>
    <w:rsid w:val="001513DD"/>
    <w:rsid w:val="00151B51"/>
    <w:rsid w:val="00151D46"/>
    <w:rsid w:val="00151EE4"/>
    <w:rsid w:val="00151FA6"/>
    <w:rsid w:val="00152FD2"/>
    <w:rsid w:val="00153761"/>
    <w:rsid w:val="00153832"/>
    <w:rsid w:val="0015462C"/>
    <w:rsid w:val="0015563F"/>
    <w:rsid w:val="00155982"/>
    <w:rsid w:val="00156172"/>
    <w:rsid w:val="00156403"/>
    <w:rsid w:val="001567A2"/>
    <w:rsid w:val="001644B0"/>
    <w:rsid w:val="001654B1"/>
    <w:rsid w:val="00166015"/>
    <w:rsid w:val="001663BC"/>
    <w:rsid w:val="001721D6"/>
    <w:rsid w:val="00172395"/>
    <w:rsid w:val="0017249E"/>
    <w:rsid w:val="0017372E"/>
    <w:rsid w:val="00174BA3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773"/>
    <w:rsid w:val="00190E0E"/>
    <w:rsid w:val="00190FAF"/>
    <w:rsid w:val="001917B0"/>
    <w:rsid w:val="001917FE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7460"/>
    <w:rsid w:val="001B29A8"/>
    <w:rsid w:val="001B4250"/>
    <w:rsid w:val="001B4CEC"/>
    <w:rsid w:val="001B57C2"/>
    <w:rsid w:val="001B6362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DFF"/>
    <w:rsid w:val="001D0572"/>
    <w:rsid w:val="001D0FA0"/>
    <w:rsid w:val="001D168F"/>
    <w:rsid w:val="001D1F7B"/>
    <w:rsid w:val="001D30A0"/>
    <w:rsid w:val="001D46AD"/>
    <w:rsid w:val="001D61BC"/>
    <w:rsid w:val="001D6BA2"/>
    <w:rsid w:val="001D7EB3"/>
    <w:rsid w:val="001E12F8"/>
    <w:rsid w:val="001E1BC0"/>
    <w:rsid w:val="001E1E1E"/>
    <w:rsid w:val="001E4D6D"/>
    <w:rsid w:val="001E627B"/>
    <w:rsid w:val="001F03EB"/>
    <w:rsid w:val="001F1311"/>
    <w:rsid w:val="001F13B0"/>
    <w:rsid w:val="001F242B"/>
    <w:rsid w:val="001F283C"/>
    <w:rsid w:val="001F502A"/>
    <w:rsid w:val="001F50B5"/>
    <w:rsid w:val="001F6115"/>
    <w:rsid w:val="001F63F8"/>
    <w:rsid w:val="001F696E"/>
    <w:rsid w:val="00201047"/>
    <w:rsid w:val="00201F22"/>
    <w:rsid w:val="00202711"/>
    <w:rsid w:val="00203B5C"/>
    <w:rsid w:val="00203FD9"/>
    <w:rsid w:val="002045E2"/>
    <w:rsid w:val="0020550B"/>
    <w:rsid w:val="00206037"/>
    <w:rsid w:val="002060D1"/>
    <w:rsid w:val="002077D0"/>
    <w:rsid w:val="0021043F"/>
    <w:rsid w:val="002108FB"/>
    <w:rsid w:val="0021289D"/>
    <w:rsid w:val="002133AE"/>
    <w:rsid w:val="00215652"/>
    <w:rsid w:val="00215F3D"/>
    <w:rsid w:val="00216E5B"/>
    <w:rsid w:val="00221902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59E"/>
    <w:rsid w:val="0024775B"/>
    <w:rsid w:val="00247AA4"/>
    <w:rsid w:val="0025058A"/>
    <w:rsid w:val="00251B15"/>
    <w:rsid w:val="00251DC5"/>
    <w:rsid w:val="00252A52"/>
    <w:rsid w:val="002542C0"/>
    <w:rsid w:val="00254855"/>
    <w:rsid w:val="00254C96"/>
    <w:rsid w:val="00260B23"/>
    <w:rsid w:val="00260CCB"/>
    <w:rsid w:val="0026224C"/>
    <w:rsid w:val="00262A9D"/>
    <w:rsid w:val="002651F5"/>
    <w:rsid w:val="00266503"/>
    <w:rsid w:val="002710AB"/>
    <w:rsid w:val="002719B9"/>
    <w:rsid w:val="00273343"/>
    <w:rsid w:val="00273DB5"/>
    <w:rsid w:val="00275BAC"/>
    <w:rsid w:val="0027717A"/>
    <w:rsid w:val="002804EE"/>
    <w:rsid w:val="00281A27"/>
    <w:rsid w:val="00282395"/>
    <w:rsid w:val="00283A04"/>
    <w:rsid w:val="00285885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2058"/>
    <w:rsid w:val="002B4B32"/>
    <w:rsid w:val="002B5C49"/>
    <w:rsid w:val="002C36CF"/>
    <w:rsid w:val="002C394D"/>
    <w:rsid w:val="002C39ED"/>
    <w:rsid w:val="002C4425"/>
    <w:rsid w:val="002C4887"/>
    <w:rsid w:val="002C4E8B"/>
    <w:rsid w:val="002C7003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4790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2F7C6D"/>
    <w:rsid w:val="00301264"/>
    <w:rsid w:val="00301391"/>
    <w:rsid w:val="003026F2"/>
    <w:rsid w:val="00302C15"/>
    <w:rsid w:val="00303D5F"/>
    <w:rsid w:val="00303DAD"/>
    <w:rsid w:val="00303E4F"/>
    <w:rsid w:val="00304912"/>
    <w:rsid w:val="00304E37"/>
    <w:rsid w:val="00306143"/>
    <w:rsid w:val="003065F1"/>
    <w:rsid w:val="003074EA"/>
    <w:rsid w:val="0031094A"/>
    <w:rsid w:val="00310D23"/>
    <w:rsid w:val="003110A3"/>
    <w:rsid w:val="00311327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837"/>
    <w:rsid w:val="00327CF4"/>
    <w:rsid w:val="00330DF6"/>
    <w:rsid w:val="00330EEB"/>
    <w:rsid w:val="0033297A"/>
    <w:rsid w:val="00336059"/>
    <w:rsid w:val="0033607D"/>
    <w:rsid w:val="00337DAD"/>
    <w:rsid w:val="00337FB9"/>
    <w:rsid w:val="00340ACF"/>
    <w:rsid w:val="00343095"/>
    <w:rsid w:val="0034445B"/>
    <w:rsid w:val="00344C07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161D"/>
    <w:rsid w:val="0037197C"/>
    <w:rsid w:val="00376674"/>
    <w:rsid w:val="00380A21"/>
    <w:rsid w:val="00380AC4"/>
    <w:rsid w:val="00380B75"/>
    <w:rsid w:val="00381CE2"/>
    <w:rsid w:val="003826B1"/>
    <w:rsid w:val="00382DF8"/>
    <w:rsid w:val="00383A11"/>
    <w:rsid w:val="003845FB"/>
    <w:rsid w:val="003850A5"/>
    <w:rsid w:val="003850E5"/>
    <w:rsid w:val="00390E47"/>
    <w:rsid w:val="00390F4A"/>
    <w:rsid w:val="00391FD5"/>
    <w:rsid w:val="00392099"/>
    <w:rsid w:val="0039298F"/>
    <w:rsid w:val="0039482D"/>
    <w:rsid w:val="003A0F7D"/>
    <w:rsid w:val="003A2BFB"/>
    <w:rsid w:val="003A4A71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D7310"/>
    <w:rsid w:val="003E0B13"/>
    <w:rsid w:val="003E115D"/>
    <w:rsid w:val="003E1C1F"/>
    <w:rsid w:val="003E240B"/>
    <w:rsid w:val="003E26BE"/>
    <w:rsid w:val="003E26E6"/>
    <w:rsid w:val="003E2D57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170A"/>
    <w:rsid w:val="00403D3F"/>
    <w:rsid w:val="004069EC"/>
    <w:rsid w:val="00406FA0"/>
    <w:rsid w:val="0041171B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20FD"/>
    <w:rsid w:val="004234CB"/>
    <w:rsid w:val="0042367F"/>
    <w:rsid w:val="0042391B"/>
    <w:rsid w:val="00426310"/>
    <w:rsid w:val="004263CC"/>
    <w:rsid w:val="004264A5"/>
    <w:rsid w:val="00427529"/>
    <w:rsid w:val="00430214"/>
    <w:rsid w:val="00432301"/>
    <w:rsid w:val="00432D65"/>
    <w:rsid w:val="004330A3"/>
    <w:rsid w:val="00433994"/>
    <w:rsid w:val="0043517C"/>
    <w:rsid w:val="00435945"/>
    <w:rsid w:val="00437D5D"/>
    <w:rsid w:val="004405C0"/>
    <w:rsid w:val="0044139C"/>
    <w:rsid w:val="00441A68"/>
    <w:rsid w:val="00441DF6"/>
    <w:rsid w:val="00443488"/>
    <w:rsid w:val="00444635"/>
    <w:rsid w:val="004454F2"/>
    <w:rsid w:val="00445D84"/>
    <w:rsid w:val="00447868"/>
    <w:rsid w:val="00447BBA"/>
    <w:rsid w:val="004511F9"/>
    <w:rsid w:val="00452862"/>
    <w:rsid w:val="00454A3A"/>
    <w:rsid w:val="0045546E"/>
    <w:rsid w:val="00457285"/>
    <w:rsid w:val="004573B2"/>
    <w:rsid w:val="00457F4F"/>
    <w:rsid w:val="00460189"/>
    <w:rsid w:val="0046060F"/>
    <w:rsid w:val="0046088E"/>
    <w:rsid w:val="00461FA0"/>
    <w:rsid w:val="00462640"/>
    <w:rsid w:val="00462C7C"/>
    <w:rsid w:val="004636B8"/>
    <w:rsid w:val="004638A2"/>
    <w:rsid w:val="00463B9E"/>
    <w:rsid w:val="00464617"/>
    <w:rsid w:val="00466458"/>
    <w:rsid w:val="00467009"/>
    <w:rsid w:val="00470052"/>
    <w:rsid w:val="00470360"/>
    <w:rsid w:val="00470C9E"/>
    <w:rsid w:val="0047121F"/>
    <w:rsid w:val="00471C36"/>
    <w:rsid w:val="00472025"/>
    <w:rsid w:val="0047284C"/>
    <w:rsid w:val="00472A06"/>
    <w:rsid w:val="0047443B"/>
    <w:rsid w:val="00475A3C"/>
    <w:rsid w:val="004772FB"/>
    <w:rsid w:val="00477B92"/>
    <w:rsid w:val="00477F41"/>
    <w:rsid w:val="0048069C"/>
    <w:rsid w:val="00480860"/>
    <w:rsid w:val="0048088C"/>
    <w:rsid w:val="00483122"/>
    <w:rsid w:val="004841F5"/>
    <w:rsid w:val="00484916"/>
    <w:rsid w:val="00484AC6"/>
    <w:rsid w:val="00486EA6"/>
    <w:rsid w:val="004874EB"/>
    <w:rsid w:val="004908E5"/>
    <w:rsid w:val="004910E8"/>
    <w:rsid w:val="0049274A"/>
    <w:rsid w:val="00492D0D"/>
    <w:rsid w:val="00494061"/>
    <w:rsid w:val="0049487C"/>
    <w:rsid w:val="004969A8"/>
    <w:rsid w:val="004A0421"/>
    <w:rsid w:val="004A06E7"/>
    <w:rsid w:val="004A18C5"/>
    <w:rsid w:val="004A2889"/>
    <w:rsid w:val="004A30A8"/>
    <w:rsid w:val="004A324F"/>
    <w:rsid w:val="004A3722"/>
    <w:rsid w:val="004A38DD"/>
    <w:rsid w:val="004A47A8"/>
    <w:rsid w:val="004A4C51"/>
    <w:rsid w:val="004A4C8F"/>
    <w:rsid w:val="004A7329"/>
    <w:rsid w:val="004B05AF"/>
    <w:rsid w:val="004B1B69"/>
    <w:rsid w:val="004B5D74"/>
    <w:rsid w:val="004B5DC4"/>
    <w:rsid w:val="004B7A25"/>
    <w:rsid w:val="004C0F25"/>
    <w:rsid w:val="004C247B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4F72CE"/>
    <w:rsid w:val="00500FD3"/>
    <w:rsid w:val="00502385"/>
    <w:rsid w:val="00502B5C"/>
    <w:rsid w:val="00503E1F"/>
    <w:rsid w:val="00505508"/>
    <w:rsid w:val="00505B34"/>
    <w:rsid w:val="00505C2F"/>
    <w:rsid w:val="00507F86"/>
    <w:rsid w:val="00510DF5"/>
    <w:rsid w:val="00513184"/>
    <w:rsid w:val="0051760C"/>
    <w:rsid w:val="00524EF9"/>
    <w:rsid w:val="00524FD9"/>
    <w:rsid w:val="005276B0"/>
    <w:rsid w:val="00527DB6"/>
    <w:rsid w:val="00527DE0"/>
    <w:rsid w:val="005303AB"/>
    <w:rsid w:val="00531FF8"/>
    <w:rsid w:val="00532246"/>
    <w:rsid w:val="00532697"/>
    <w:rsid w:val="005332C0"/>
    <w:rsid w:val="00534BAF"/>
    <w:rsid w:val="00536B3A"/>
    <w:rsid w:val="00537712"/>
    <w:rsid w:val="00540D7E"/>
    <w:rsid w:val="005422DB"/>
    <w:rsid w:val="00542642"/>
    <w:rsid w:val="0054368F"/>
    <w:rsid w:val="00543EE7"/>
    <w:rsid w:val="005440E4"/>
    <w:rsid w:val="00544FAE"/>
    <w:rsid w:val="00544FFB"/>
    <w:rsid w:val="00545976"/>
    <w:rsid w:val="00547046"/>
    <w:rsid w:val="00550EFF"/>
    <w:rsid w:val="00551829"/>
    <w:rsid w:val="00553C86"/>
    <w:rsid w:val="00553F7E"/>
    <w:rsid w:val="0055522E"/>
    <w:rsid w:val="0055525E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2C4E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2AD5"/>
    <w:rsid w:val="00583699"/>
    <w:rsid w:val="0058490C"/>
    <w:rsid w:val="00584B7B"/>
    <w:rsid w:val="00584C30"/>
    <w:rsid w:val="00585ED0"/>
    <w:rsid w:val="005917C9"/>
    <w:rsid w:val="005918C5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5C7A"/>
    <w:rsid w:val="005B5E5E"/>
    <w:rsid w:val="005B6E1F"/>
    <w:rsid w:val="005B773F"/>
    <w:rsid w:val="005B79EC"/>
    <w:rsid w:val="005C0F50"/>
    <w:rsid w:val="005C1ACF"/>
    <w:rsid w:val="005C20C0"/>
    <w:rsid w:val="005C3625"/>
    <w:rsid w:val="005C3EED"/>
    <w:rsid w:val="005C68D3"/>
    <w:rsid w:val="005C6C48"/>
    <w:rsid w:val="005D07D2"/>
    <w:rsid w:val="005D16B8"/>
    <w:rsid w:val="005D1A49"/>
    <w:rsid w:val="005D24C7"/>
    <w:rsid w:val="005D54E1"/>
    <w:rsid w:val="005D5D61"/>
    <w:rsid w:val="005D6C0E"/>
    <w:rsid w:val="005D7474"/>
    <w:rsid w:val="005E3421"/>
    <w:rsid w:val="005E3EBB"/>
    <w:rsid w:val="005E47F6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14A0"/>
    <w:rsid w:val="006018B4"/>
    <w:rsid w:val="00602AF3"/>
    <w:rsid w:val="00607191"/>
    <w:rsid w:val="006071F7"/>
    <w:rsid w:val="00607AEB"/>
    <w:rsid w:val="0061014F"/>
    <w:rsid w:val="00610C72"/>
    <w:rsid w:val="00611597"/>
    <w:rsid w:val="006118C1"/>
    <w:rsid w:val="00611A59"/>
    <w:rsid w:val="00613600"/>
    <w:rsid w:val="0061504E"/>
    <w:rsid w:val="00615CD6"/>
    <w:rsid w:val="00616BA1"/>
    <w:rsid w:val="00622415"/>
    <w:rsid w:val="00625D2C"/>
    <w:rsid w:val="0063096D"/>
    <w:rsid w:val="00630CFF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1203"/>
    <w:rsid w:val="006535B7"/>
    <w:rsid w:val="006541E2"/>
    <w:rsid w:val="00654761"/>
    <w:rsid w:val="00654F36"/>
    <w:rsid w:val="006562AB"/>
    <w:rsid w:val="00660BA4"/>
    <w:rsid w:val="00661783"/>
    <w:rsid w:val="00661893"/>
    <w:rsid w:val="00662CE0"/>
    <w:rsid w:val="006656A7"/>
    <w:rsid w:val="00665A40"/>
    <w:rsid w:val="00667E8C"/>
    <w:rsid w:val="00667EFA"/>
    <w:rsid w:val="006709AE"/>
    <w:rsid w:val="0067123F"/>
    <w:rsid w:val="00672EA5"/>
    <w:rsid w:val="00672EB3"/>
    <w:rsid w:val="0067644D"/>
    <w:rsid w:val="00681CA3"/>
    <w:rsid w:val="00682BF4"/>
    <w:rsid w:val="00682ECA"/>
    <w:rsid w:val="00683F84"/>
    <w:rsid w:val="00684228"/>
    <w:rsid w:val="0068564F"/>
    <w:rsid w:val="00686CF4"/>
    <w:rsid w:val="006906B7"/>
    <w:rsid w:val="00690FEE"/>
    <w:rsid w:val="006924AA"/>
    <w:rsid w:val="00692EC6"/>
    <w:rsid w:val="00693238"/>
    <w:rsid w:val="0069401B"/>
    <w:rsid w:val="0069452A"/>
    <w:rsid w:val="006A39AF"/>
    <w:rsid w:val="006A41B3"/>
    <w:rsid w:val="006A4E24"/>
    <w:rsid w:val="006A5D23"/>
    <w:rsid w:val="006A6BCF"/>
    <w:rsid w:val="006A7C42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32A"/>
    <w:rsid w:val="006C6437"/>
    <w:rsid w:val="006C7490"/>
    <w:rsid w:val="006C7855"/>
    <w:rsid w:val="006D14CF"/>
    <w:rsid w:val="006D2202"/>
    <w:rsid w:val="006D2818"/>
    <w:rsid w:val="006D343C"/>
    <w:rsid w:val="006D529D"/>
    <w:rsid w:val="006D5725"/>
    <w:rsid w:val="006D58B1"/>
    <w:rsid w:val="006D6ABE"/>
    <w:rsid w:val="006E2792"/>
    <w:rsid w:val="006E33AF"/>
    <w:rsid w:val="006E44C0"/>
    <w:rsid w:val="006F3B62"/>
    <w:rsid w:val="006F5932"/>
    <w:rsid w:val="006F6B63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16C0C"/>
    <w:rsid w:val="007233C3"/>
    <w:rsid w:val="0072429A"/>
    <w:rsid w:val="00727B10"/>
    <w:rsid w:val="007309D3"/>
    <w:rsid w:val="0073108B"/>
    <w:rsid w:val="00733AEF"/>
    <w:rsid w:val="00734DBA"/>
    <w:rsid w:val="007362C4"/>
    <w:rsid w:val="00736FE6"/>
    <w:rsid w:val="00740B23"/>
    <w:rsid w:val="00742D12"/>
    <w:rsid w:val="00743B15"/>
    <w:rsid w:val="00743E99"/>
    <w:rsid w:val="00744D16"/>
    <w:rsid w:val="007453D6"/>
    <w:rsid w:val="007459D5"/>
    <w:rsid w:val="00745A4C"/>
    <w:rsid w:val="00750676"/>
    <w:rsid w:val="00750A43"/>
    <w:rsid w:val="00751316"/>
    <w:rsid w:val="00751545"/>
    <w:rsid w:val="007527A1"/>
    <w:rsid w:val="00752CB2"/>
    <w:rsid w:val="00753743"/>
    <w:rsid w:val="00754402"/>
    <w:rsid w:val="0076043E"/>
    <w:rsid w:val="00760462"/>
    <w:rsid w:val="00763E72"/>
    <w:rsid w:val="00764A68"/>
    <w:rsid w:val="007654C3"/>
    <w:rsid w:val="00765553"/>
    <w:rsid w:val="00766068"/>
    <w:rsid w:val="0076606D"/>
    <w:rsid w:val="00766787"/>
    <w:rsid w:val="00770839"/>
    <w:rsid w:val="007729CE"/>
    <w:rsid w:val="00774A76"/>
    <w:rsid w:val="0077585A"/>
    <w:rsid w:val="00776699"/>
    <w:rsid w:val="00776E9A"/>
    <w:rsid w:val="00776EC2"/>
    <w:rsid w:val="007802FE"/>
    <w:rsid w:val="00782213"/>
    <w:rsid w:val="00784B42"/>
    <w:rsid w:val="007916EC"/>
    <w:rsid w:val="00791748"/>
    <w:rsid w:val="007917E9"/>
    <w:rsid w:val="00791826"/>
    <w:rsid w:val="00792B4F"/>
    <w:rsid w:val="00793636"/>
    <w:rsid w:val="00793EA2"/>
    <w:rsid w:val="00794E1E"/>
    <w:rsid w:val="00794F0E"/>
    <w:rsid w:val="00797C8E"/>
    <w:rsid w:val="007A0D76"/>
    <w:rsid w:val="007A0D95"/>
    <w:rsid w:val="007A2BED"/>
    <w:rsid w:val="007A340A"/>
    <w:rsid w:val="007A4037"/>
    <w:rsid w:val="007A464B"/>
    <w:rsid w:val="007A58E3"/>
    <w:rsid w:val="007A5E44"/>
    <w:rsid w:val="007A6AFC"/>
    <w:rsid w:val="007A7C85"/>
    <w:rsid w:val="007B086C"/>
    <w:rsid w:val="007B1B81"/>
    <w:rsid w:val="007B1F1F"/>
    <w:rsid w:val="007B2457"/>
    <w:rsid w:val="007B288D"/>
    <w:rsid w:val="007B45C7"/>
    <w:rsid w:val="007B7B0D"/>
    <w:rsid w:val="007B7CEE"/>
    <w:rsid w:val="007C0F94"/>
    <w:rsid w:val="007C3555"/>
    <w:rsid w:val="007C78A8"/>
    <w:rsid w:val="007D0FDD"/>
    <w:rsid w:val="007D10DA"/>
    <w:rsid w:val="007D303A"/>
    <w:rsid w:val="007D4BCF"/>
    <w:rsid w:val="007D588E"/>
    <w:rsid w:val="007D6A43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E7F96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7F6913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00DE"/>
    <w:rsid w:val="008223DF"/>
    <w:rsid w:val="0082253F"/>
    <w:rsid w:val="0082292A"/>
    <w:rsid w:val="00824511"/>
    <w:rsid w:val="008247DF"/>
    <w:rsid w:val="00826549"/>
    <w:rsid w:val="00826E1F"/>
    <w:rsid w:val="00830FBB"/>
    <w:rsid w:val="0083175D"/>
    <w:rsid w:val="008328DB"/>
    <w:rsid w:val="0083313F"/>
    <w:rsid w:val="0083460D"/>
    <w:rsid w:val="00835825"/>
    <w:rsid w:val="00837F94"/>
    <w:rsid w:val="00842D89"/>
    <w:rsid w:val="00843327"/>
    <w:rsid w:val="008447BD"/>
    <w:rsid w:val="00853ECA"/>
    <w:rsid w:val="00854A57"/>
    <w:rsid w:val="00855B19"/>
    <w:rsid w:val="00856306"/>
    <w:rsid w:val="00856628"/>
    <w:rsid w:val="008608D7"/>
    <w:rsid w:val="0086167C"/>
    <w:rsid w:val="00861827"/>
    <w:rsid w:val="00864694"/>
    <w:rsid w:val="00864C19"/>
    <w:rsid w:val="0087075D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25C8"/>
    <w:rsid w:val="0089327E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778C"/>
    <w:rsid w:val="008C160A"/>
    <w:rsid w:val="008C246A"/>
    <w:rsid w:val="008C38E2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0380"/>
    <w:rsid w:val="008E0A3D"/>
    <w:rsid w:val="008E495A"/>
    <w:rsid w:val="008E532E"/>
    <w:rsid w:val="008E55E0"/>
    <w:rsid w:val="008E5EE6"/>
    <w:rsid w:val="008E75D3"/>
    <w:rsid w:val="008F000A"/>
    <w:rsid w:val="008F091E"/>
    <w:rsid w:val="008F10EF"/>
    <w:rsid w:val="008F32D2"/>
    <w:rsid w:val="008F3A95"/>
    <w:rsid w:val="008F5C96"/>
    <w:rsid w:val="008F6F5B"/>
    <w:rsid w:val="008F7969"/>
    <w:rsid w:val="009008C8"/>
    <w:rsid w:val="009012C5"/>
    <w:rsid w:val="0090189D"/>
    <w:rsid w:val="009037F8"/>
    <w:rsid w:val="00903994"/>
    <w:rsid w:val="00904C84"/>
    <w:rsid w:val="00907894"/>
    <w:rsid w:val="00910B48"/>
    <w:rsid w:val="00911030"/>
    <w:rsid w:val="0091126B"/>
    <w:rsid w:val="00914F37"/>
    <w:rsid w:val="009161A6"/>
    <w:rsid w:val="0092005E"/>
    <w:rsid w:val="009200F7"/>
    <w:rsid w:val="00920D83"/>
    <w:rsid w:val="00922360"/>
    <w:rsid w:val="00922CD3"/>
    <w:rsid w:val="00922E22"/>
    <w:rsid w:val="0092509C"/>
    <w:rsid w:val="00926248"/>
    <w:rsid w:val="00927970"/>
    <w:rsid w:val="00930E85"/>
    <w:rsid w:val="00931700"/>
    <w:rsid w:val="00932249"/>
    <w:rsid w:val="00936B18"/>
    <w:rsid w:val="00940A9E"/>
    <w:rsid w:val="00941FCB"/>
    <w:rsid w:val="00943A0E"/>
    <w:rsid w:val="00945D7E"/>
    <w:rsid w:val="00945E64"/>
    <w:rsid w:val="009463A8"/>
    <w:rsid w:val="0094662E"/>
    <w:rsid w:val="00952FE5"/>
    <w:rsid w:val="009541FD"/>
    <w:rsid w:val="0095578A"/>
    <w:rsid w:val="00955E81"/>
    <w:rsid w:val="00956255"/>
    <w:rsid w:val="00956CF5"/>
    <w:rsid w:val="0096002D"/>
    <w:rsid w:val="00960EB2"/>
    <w:rsid w:val="00962F8A"/>
    <w:rsid w:val="009633E5"/>
    <w:rsid w:val="009701E0"/>
    <w:rsid w:val="00972474"/>
    <w:rsid w:val="009727E4"/>
    <w:rsid w:val="00972997"/>
    <w:rsid w:val="00972DE7"/>
    <w:rsid w:val="009741BC"/>
    <w:rsid w:val="00974E2B"/>
    <w:rsid w:val="00974F2F"/>
    <w:rsid w:val="009779B7"/>
    <w:rsid w:val="00980AB3"/>
    <w:rsid w:val="0098232C"/>
    <w:rsid w:val="00983444"/>
    <w:rsid w:val="00983884"/>
    <w:rsid w:val="009846D7"/>
    <w:rsid w:val="00985130"/>
    <w:rsid w:val="00985223"/>
    <w:rsid w:val="0098728C"/>
    <w:rsid w:val="00990114"/>
    <w:rsid w:val="009903A8"/>
    <w:rsid w:val="0099042C"/>
    <w:rsid w:val="009908CD"/>
    <w:rsid w:val="00993020"/>
    <w:rsid w:val="009933E9"/>
    <w:rsid w:val="009935AE"/>
    <w:rsid w:val="00994971"/>
    <w:rsid w:val="009A0821"/>
    <w:rsid w:val="009A0CEC"/>
    <w:rsid w:val="009A1132"/>
    <w:rsid w:val="009A141B"/>
    <w:rsid w:val="009A14CD"/>
    <w:rsid w:val="009A1977"/>
    <w:rsid w:val="009A1B61"/>
    <w:rsid w:val="009A336D"/>
    <w:rsid w:val="009A39B1"/>
    <w:rsid w:val="009A3C56"/>
    <w:rsid w:val="009A415A"/>
    <w:rsid w:val="009A5ACE"/>
    <w:rsid w:val="009A6765"/>
    <w:rsid w:val="009A75B4"/>
    <w:rsid w:val="009A7E65"/>
    <w:rsid w:val="009B139E"/>
    <w:rsid w:val="009B13BF"/>
    <w:rsid w:val="009B2343"/>
    <w:rsid w:val="009B23BC"/>
    <w:rsid w:val="009B2B7B"/>
    <w:rsid w:val="009B2F36"/>
    <w:rsid w:val="009B4366"/>
    <w:rsid w:val="009B5328"/>
    <w:rsid w:val="009B641D"/>
    <w:rsid w:val="009B6421"/>
    <w:rsid w:val="009B6453"/>
    <w:rsid w:val="009B69C5"/>
    <w:rsid w:val="009C02AA"/>
    <w:rsid w:val="009C16B6"/>
    <w:rsid w:val="009C2947"/>
    <w:rsid w:val="009C2FDF"/>
    <w:rsid w:val="009C3A9A"/>
    <w:rsid w:val="009C417C"/>
    <w:rsid w:val="009C6F0C"/>
    <w:rsid w:val="009C6FC2"/>
    <w:rsid w:val="009D0774"/>
    <w:rsid w:val="009D0ABA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1B7"/>
    <w:rsid w:val="009E430D"/>
    <w:rsid w:val="009E5922"/>
    <w:rsid w:val="009E5E44"/>
    <w:rsid w:val="009E64FA"/>
    <w:rsid w:val="009E768C"/>
    <w:rsid w:val="009F0808"/>
    <w:rsid w:val="009F1762"/>
    <w:rsid w:val="009F3972"/>
    <w:rsid w:val="009F5D97"/>
    <w:rsid w:val="009F6DD4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0D3"/>
    <w:rsid w:val="00A12D8B"/>
    <w:rsid w:val="00A13690"/>
    <w:rsid w:val="00A13AF6"/>
    <w:rsid w:val="00A1443A"/>
    <w:rsid w:val="00A15665"/>
    <w:rsid w:val="00A17768"/>
    <w:rsid w:val="00A17A82"/>
    <w:rsid w:val="00A203BA"/>
    <w:rsid w:val="00A22295"/>
    <w:rsid w:val="00A22949"/>
    <w:rsid w:val="00A243E5"/>
    <w:rsid w:val="00A24FA7"/>
    <w:rsid w:val="00A254FD"/>
    <w:rsid w:val="00A301DC"/>
    <w:rsid w:val="00A3168E"/>
    <w:rsid w:val="00A3576C"/>
    <w:rsid w:val="00A35F9F"/>
    <w:rsid w:val="00A36B43"/>
    <w:rsid w:val="00A36D7F"/>
    <w:rsid w:val="00A40432"/>
    <w:rsid w:val="00A4068D"/>
    <w:rsid w:val="00A415DF"/>
    <w:rsid w:val="00A42A1A"/>
    <w:rsid w:val="00A43DE9"/>
    <w:rsid w:val="00A445A1"/>
    <w:rsid w:val="00A50521"/>
    <w:rsid w:val="00A51A73"/>
    <w:rsid w:val="00A51A7E"/>
    <w:rsid w:val="00A51D6F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39E"/>
    <w:rsid w:val="00A6246A"/>
    <w:rsid w:val="00A65059"/>
    <w:rsid w:val="00A65675"/>
    <w:rsid w:val="00A657E7"/>
    <w:rsid w:val="00A659E8"/>
    <w:rsid w:val="00A65FC0"/>
    <w:rsid w:val="00A66A55"/>
    <w:rsid w:val="00A67B6A"/>
    <w:rsid w:val="00A71366"/>
    <w:rsid w:val="00A725F8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6799"/>
    <w:rsid w:val="00AA699B"/>
    <w:rsid w:val="00AB56DB"/>
    <w:rsid w:val="00AB5D74"/>
    <w:rsid w:val="00AC01E2"/>
    <w:rsid w:val="00AC0217"/>
    <w:rsid w:val="00AC0E95"/>
    <w:rsid w:val="00AC34F3"/>
    <w:rsid w:val="00AC44F1"/>
    <w:rsid w:val="00AC58B1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75C"/>
    <w:rsid w:val="00AD78F0"/>
    <w:rsid w:val="00AD790E"/>
    <w:rsid w:val="00AE0676"/>
    <w:rsid w:val="00AE09B3"/>
    <w:rsid w:val="00AE5305"/>
    <w:rsid w:val="00AE62F4"/>
    <w:rsid w:val="00AE72D7"/>
    <w:rsid w:val="00AE7FC8"/>
    <w:rsid w:val="00AF324F"/>
    <w:rsid w:val="00AF3A11"/>
    <w:rsid w:val="00AF4D37"/>
    <w:rsid w:val="00AF594D"/>
    <w:rsid w:val="00AF75F6"/>
    <w:rsid w:val="00B00313"/>
    <w:rsid w:val="00B0060E"/>
    <w:rsid w:val="00B00D75"/>
    <w:rsid w:val="00B01523"/>
    <w:rsid w:val="00B01ADB"/>
    <w:rsid w:val="00B041A6"/>
    <w:rsid w:val="00B04604"/>
    <w:rsid w:val="00B06BFA"/>
    <w:rsid w:val="00B07AA8"/>
    <w:rsid w:val="00B1010C"/>
    <w:rsid w:val="00B1025B"/>
    <w:rsid w:val="00B108B6"/>
    <w:rsid w:val="00B10BF6"/>
    <w:rsid w:val="00B11972"/>
    <w:rsid w:val="00B11D75"/>
    <w:rsid w:val="00B132F9"/>
    <w:rsid w:val="00B14717"/>
    <w:rsid w:val="00B21C88"/>
    <w:rsid w:val="00B24868"/>
    <w:rsid w:val="00B25CA4"/>
    <w:rsid w:val="00B26BD5"/>
    <w:rsid w:val="00B26D52"/>
    <w:rsid w:val="00B272D5"/>
    <w:rsid w:val="00B278DA"/>
    <w:rsid w:val="00B27EE6"/>
    <w:rsid w:val="00B30295"/>
    <w:rsid w:val="00B31B76"/>
    <w:rsid w:val="00B33332"/>
    <w:rsid w:val="00B34E98"/>
    <w:rsid w:val="00B360B8"/>
    <w:rsid w:val="00B364DD"/>
    <w:rsid w:val="00B37BB5"/>
    <w:rsid w:val="00B37FD2"/>
    <w:rsid w:val="00B4223C"/>
    <w:rsid w:val="00B43664"/>
    <w:rsid w:val="00B44F04"/>
    <w:rsid w:val="00B4529C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60ED"/>
    <w:rsid w:val="00B56916"/>
    <w:rsid w:val="00B57F4F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3391"/>
    <w:rsid w:val="00B8377A"/>
    <w:rsid w:val="00B85305"/>
    <w:rsid w:val="00B85491"/>
    <w:rsid w:val="00B8636D"/>
    <w:rsid w:val="00B86642"/>
    <w:rsid w:val="00B9018C"/>
    <w:rsid w:val="00B9019E"/>
    <w:rsid w:val="00B90235"/>
    <w:rsid w:val="00B90CE1"/>
    <w:rsid w:val="00B9140A"/>
    <w:rsid w:val="00B91684"/>
    <w:rsid w:val="00B91767"/>
    <w:rsid w:val="00B92EB6"/>
    <w:rsid w:val="00B935E1"/>
    <w:rsid w:val="00B93F28"/>
    <w:rsid w:val="00B94AF8"/>
    <w:rsid w:val="00B9623B"/>
    <w:rsid w:val="00B97192"/>
    <w:rsid w:val="00B9744D"/>
    <w:rsid w:val="00BA05FE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5B4D"/>
    <w:rsid w:val="00BD072C"/>
    <w:rsid w:val="00BD0FF4"/>
    <w:rsid w:val="00BD1C2D"/>
    <w:rsid w:val="00BD62C1"/>
    <w:rsid w:val="00BD73D9"/>
    <w:rsid w:val="00BD75F2"/>
    <w:rsid w:val="00BD7997"/>
    <w:rsid w:val="00BD7EDA"/>
    <w:rsid w:val="00BE1216"/>
    <w:rsid w:val="00BE1248"/>
    <w:rsid w:val="00BE1FA0"/>
    <w:rsid w:val="00BE4409"/>
    <w:rsid w:val="00BE4E20"/>
    <w:rsid w:val="00BE51D0"/>
    <w:rsid w:val="00BE6ABD"/>
    <w:rsid w:val="00BE75C6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BE2"/>
    <w:rsid w:val="00C03058"/>
    <w:rsid w:val="00C036F3"/>
    <w:rsid w:val="00C03C56"/>
    <w:rsid w:val="00C058D3"/>
    <w:rsid w:val="00C06552"/>
    <w:rsid w:val="00C16032"/>
    <w:rsid w:val="00C16249"/>
    <w:rsid w:val="00C1786C"/>
    <w:rsid w:val="00C21D3C"/>
    <w:rsid w:val="00C21DA5"/>
    <w:rsid w:val="00C22307"/>
    <w:rsid w:val="00C250C6"/>
    <w:rsid w:val="00C263AE"/>
    <w:rsid w:val="00C26667"/>
    <w:rsid w:val="00C26F36"/>
    <w:rsid w:val="00C2789E"/>
    <w:rsid w:val="00C30EEC"/>
    <w:rsid w:val="00C33A71"/>
    <w:rsid w:val="00C33E4E"/>
    <w:rsid w:val="00C35BC9"/>
    <w:rsid w:val="00C405AC"/>
    <w:rsid w:val="00C41678"/>
    <w:rsid w:val="00C43250"/>
    <w:rsid w:val="00C442C6"/>
    <w:rsid w:val="00C462DA"/>
    <w:rsid w:val="00C46688"/>
    <w:rsid w:val="00C46730"/>
    <w:rsid w:val="00C46E23"/>
    <w:rsid w:val="00C471EA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24F7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097D"/>
    <w:rsid w:val="00C933D1"/>
    <w:rsid w:val="00C9412B"/>
    <w:rsid w:val="00C94E49"/>
    <w:rsid w:val="00C95807"/>
    <w:rsid w:val="00CA1115"/>
    <w:rsid w:val="00CA1252"/>
    <w:rsid w:val="00CA2363"/>
    <w:rsid w:val="00CA2F4B"/>
    <w:rsid w:val="00CA39C6"/>
    <w:rsid w:val="00CA39DE"/>
    <w:rsid w:val="00CA4074"/>
    <w:rsid w:val="00CA4417"/>
    <w:rsid w:val="00CA462C"/>
    <w:rsid w:val="00CB1029"/>
    <w:rsid w:val="00CB16EA"/>
    <w:rsid w:val="00CB21F2"/>
    <w:rsid w:val="00CB3B19"/>
    <w:rsid w:val="00CB3D92"/>
    <w:rsid w:val="00CB3DCE"/>
    <w:rsid w:val="00CB3EA2"/>
    <w:rsid w:val="00CB5303"/>
    <w:rsid w:val="00CB58ED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C6A20"/>
    <w:rsid w:val="00CC7756"/>
    <w:rsid w:val="00CD098B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081"/>
    <w:rsid w:val="00D00181"/>
    <w:rsid w:val="00D0075C"/>
    <w:rsid w:val="00D00A50"/>
    <w:rsid w:val="00D01CF5"/>
    <w:rsid w:val="00D01F10"/>
    <w:rsid w:val="00D02A5F"/>
    <w:rsid w:val="00D02B49"/>
    <w:rsid w:val="00D02C17"/>
    <w:rsid w:val="00D039FC"/>
    <w:rsid w:val="00D03C18"/>
    <w:rsid w:val="00D05E33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67CF"/>
    <w:rsid w:val="00D3717F"/>
    <w:rsid w:val="00D377E4"/>
    <w:rsid w:val="00D43D22"/>
    <w:rsid w:val="00D448EE"/>
    <w:rsid w:val="00D456A4"/>
    <w:rsid w:val="00D458CC"/>
    <w:rsid w:val="00D464B7"/>
    <w:rsid w:val="00D46D1F"/>
    <w:rsid w:val="00D47005"/>
    <w:rsid w:val="00D50E51"/>
    <w:rsid w:val="00D50F72"/>
    <w:rsid w:val="00D5257D"/>
    <w:rsid w:val="00D6125A"/>
    <w:rsid w:val="00D62561"/>
    <w:rsid w:val="00D63C25"/>
    <w:rsid w:val="00D63D88"/>
    <w:rsid w:val="00D6576E"/>
    <w:rsid w:val="00D667A5"/>
    <w:rsid w:val="00D72B1D"/>
    <w:rsid w:val="00D7383D"/>
    <w:rsid w:val="00D73C7A"/>
    <w:rsid w:val="00D74A97"/>
    <w:rsid w:val="00D8336E"/>
    <w:rsid w:val="00D85397"/>
    <w:rsid w:val="00D85DCF"/>
    <w:rsid w:val="00D9053A"/>
    <w:rsid w:val="00D938AB"/>
    <w:rsid w:val="00D940E1"/>
    <w:rsid w:val="00D95160"/>
    <w:rsid w:val="00D95292"/>
    <w:rsid w:val="00D9536B"/>
    <w:rsid w:val="00D95D50"/>
    <w:rsid w:val="00D96073"/>
    <w:rsid w:val="00D96940"/>
    <w:rsid w:val="00D970BE"/>
    <w:rsid w:val="00DA1B81"/>
    <w:rsid w:val="00DA272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C6861"/>
    <w:rsid w:val="00DD0829"/>
    <w:rsid w:val="00DD2519"/>
    <w:rsid w:val="00DD2A09"/>
    <w:rsid w:val="00DD328A"/>
    <w:rsid w:val="00DD428C"/>
    <w:rsid w:val="00DD4295"/>
    <w:rsid w:val="00DD6F08"/>
    <w:rsid w:val="00DD7F1E"/>
    <w:rsid w:val="00DE1903"/>
    <w:rsid w:val="00DE4141"/>
    <w:rsid w:val="00DE55EC"/>
    <w:rsid w:val="00DE5735"/>
    <w:rsid w:val="00DE5CEC"/>
    <w:rsid w:val="00DE6572"/>
    <w:rsid w:val="00DF00A1"/>
    <w:rsid w:val="00DF075F"/>
    <w:rsid w:val="00DF0A27"/>
    <w:rsid w:val="00DF18DB"/>
    <w:rsid w:val="00DF1C4E"/>
    <w:rsid w:val="00DF2A80"/>
    <w:rsid w:val="00DF3FE5"/>
    <w:rsid w:val="00DF4F00"/>
    <w:rsid w:val="00DF5088"/>
    <w:rsid w:val="00DF5D11"/>
    <w:rsid w:val="00DF5E38"/>
    <w:rsid w:val="00DF6552"/>
    <w:rsid w:val="00DF65DF"/>
    <w:rsid w:val="00DF7E71"/>
    <w:rsid w:val="00DF7E97"/>
    <w:rsid w:val="00E03D8F"/>
    <w:rsid w:val="00E0404A"/>
    <w:rsid w:val="00E04585"/>
    <w:rsid w:val="00E05E06"/>
    <w:rsid w:val="00E07232"/>
    <w:rsid w:val="00E07353"/>
    <w:rsid w:val="00E07944"/>
    <w:rsid w:val="00E10C31"/>
    <w:rsid w:val="00E11C55"/>
    <w:rsid w:val="00E11C96"/>
    <w:rsid w:val="00E12EBA"/>
    <w:rsid w:val="00E13C96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29F1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BD7"/>
    <w:rsid w:val="00E55F93"/>
    <w:rsid w:val="00E56B92"/>
    <w:rsid w:val="00E57108"/>
    <w:rsid w:val="00E574CE"/>
    <w:rsid w:val="00E57575"/>
    <w:rsid w:val="00E57880"/>
    <w:rsid w:val="00E601E7"/>
    <w:rsid w:val="00E604BA"/>
    <w:rsid w:val="00E60868"/>
    <w:rsid w:val="00E6228A"/>
    <w:rsid w:val="00E63079"/>
    <w:rsid w:val="00E63C3A"/>
    <w:rsid w:val="00E64819"/>
    <w:rsid w:val="00E65BCF"/>
    <w:rsid w:val="00E67D24"/>
    <w:rsid w:val="00E709E4"/>
    <w:rsid w:val="00E70A67"/>
    <w:rsid w:val="00E7454A"/>
    <w:rsid w:val="00E754D8"/>
    <w:rsid w:val="00E758AE"/>
    <w:rsid w:val="00E7591A"/>
    <w:rsid w:val="00E77EFE"/>
    <w:rsid w:val="00E8219A"/>
    <w:rsid w:val="00E82855"/>
    <w:rsid w:val="00E838AC"/>
    <w:rsid w:val="00E84E5F"/>
    <w:rsid w:val="00E85670"/>
    <w:rsid w:val="00E86D29"/>
    <w:rsid w:val="00E876D7"/>
    <w:rsid w:val="00E92FBC"/>
    <w:rsid w:val="00E952DC"/>
    <w:rsid w:val="00E97D65"/>
    <w:rsid w:val="00EA0858"/>
    <w:rsid w:val="00EA1AB3"/>
    <w:rsid w:val="00EA2631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4333"/>
    <w:rsid w:val="00EB43F6"/>
    <w:rsid w:val="00EB54D7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1D4F"/>
    <w:rsid w:val="00ED3563"/>
    <w:rsid w:val="00ED44AD"/>
    <w:rsid w:val="00ED4B84"/>
    <w:rsid w:val="00ED63AA"/>
    <w:rsid w:val="00ED6DB8"/>
    <w:rsid w:val="00EE484B"/>
    <w:rsid w:val="00EE4DB6"/>
    <w:rsid w:val="00EE5459"/>
    <w:rsid w:val="00EE6CFC"/>
    <w:rsid w:val="00EE7869"/>
    <w:rsid w:val="00EE7F4F"/>
    <w:rsid w:val="00EF0994"/>
    <w:rsid w:val="00EF0B17"/>
    <w:rsid w:val="00EF1242"/>
    <w:rsid w:val="00EF1E94"/>
    <w:rsid w:val="00EF28B9"/>
    <w:rsid w:val="00EF3149"/>
    <w:rsid w:val="00EF4819"/>
    <w:rsid w:val="00EF603E"/>
    <w:rsid w:val="00EF6B3E"/>
    <w:rsid w:val="00EF70DB"/>
    <w:rsid w:val="00F00B39"/>
    <w:rsid w:val="00F02B44"/>
    <w:rsid w:val="00F05BC6"/>
    <w:rsid w:val="00F0763D"/>
    <w:rsid w:val="00F107D7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EA1"/>
    <w:rsid w:val="00F21FCF"/>
    <w:rsid w:val="00F234DB"/>
    <w:rsid w:val="00F2381C"/>
    <w:rsid w:val="00F2457C"/>
    <w:rsid w:val="00F27708"/>
    <w:rsid w:val="00F31C4B"/>
    <w:rsid w:val="00F326A7"/>
    <w:rsid w:val="00F32947"/>
    <w:rsid w:val="00F32E33"/>
    <w:rsid w:val="00F3370D"/>
    <w:rsid w:val="00F356E2"/>
    <w:rsid w:val="00F35B7E"/>
    <w:rsid w:val="00F37F56"/>
    <w:rsid w:val="00F41A86"/>
    <w:rsid w:val="00F421A1"/>
    <w:rsid w:val="00F455DB"/>
    <w:rsid w:val="00F45906"/>
    <w:rsid w:val="00F46CBB"/>
    <w:rsid w:val="00F60BFC"/>
    <w:rsid w:val="00F6623D"/>
    <w:rsid w:val="00F67D0A"/>
    <w:rsid w:val="00F713C3"/>
    <w:rsid w:val="00F719D4"/>
    <w:rsid w:val="00F71AD0"/>
    <w:rsid w:val="00F744D0"/>
    <w:rsid w:val="00F77391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5A20"/>
    <w:rsid w:val="00F96B73"/>
    <w:rsid w:val="00FA1ACE"/>
    <w:rsid w:val="00FA32B3"/>
    <w:rsid w:val="00FB3826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C7D0D"/>
    <w:rsid w:val="00FD0ABC"/>
    <w:rsid w:val="00FD3415"/>
    <w:rsid w:val="00FD528F"/>
    <w:rsid w:val="00FD7DE8"/>
    <w:rsid w:val="00FE1BFE"/>
    <w:rsid w:val="00FE1CC5"/>
    <w:rsid w:val="00FE1F83"/>
    <w:rsid w:val="00FE5044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F7F8E"/>
  <w15:docId w15:val="{0E280B23-6620-43EF-826E-0E47552D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64A5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F3B62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/>
      <w:b/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6F3B62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F3B62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link w:val="6"/>
    <w:uiPriority w:val="99"/>
    <w:locked/>
    <w:rsid w:val="006F3B62"/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18331B"/>
    <w:rPr>
      <w:rFonts w:cs="Times New Roman"/>
    </w:rPr>
  </w:style>
  <w:style w:type="paragraph" w:styleId="a9">
    <w:name w:val="Normal (Web)"/>
    <w:aliases w:val="Обычный (Web),Обычный (веб)1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3">
    <w:name w:val="header"/>
    <w:basedOn w:val="a0"/>
    <w:link w:val="af4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5">
    <w:name w:val="annotation text"/>
    <w:basedOn w:val="a0"/>
    <w:link w:val="af6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18331B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8">
    <w:name w:val="Тема примечания Знак"/>
    <w:link w:val="af7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9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uiPriority w:val="99"/>
    <w:semiHidden/>
    <w:rsid w:val="00345B6C"/>
    <w:rPr>
      <w:rFonts w:cs="Times New Roman"/>
      <w:vertAlign w:val="superscript"/>
    </w:rPr>
  </w:style>
  <w:style w:type="character" w:customStyle="1" w:styleId="s10">
    <w:name w:val="s1"/>
    <w:uiPriority w:val="99"/>
    <w:rsid w:val="00632797"/>
  </w:style>
  <w:style w:type="paragraph" w:customStyle="1" w:styleId="27">
    <w:name w:val="Заголовок2"/>
    <w:basedOn w:val="aff2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F41A86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5">
    <w:name w:val="Сетка таблицы1"/>
    <w:uiPriority w:val="99"/>
    <w:rsid w:val="00D9053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99"/>
    <w:qFormat/>
    <w:rsid w:val="004D70AA"/>
    <w:rPr>
      <w:rFonts w:ascii="Times New Roman" w:hAnsi="Times New Roman"/>
      <w:sz w:val="22"/>
      <w:szCs w:val="22"/>
      <w:lang w:eastAsia="en-US"/>
    </w:rPr>
  </w:style>
  <w:style w:type="paragraph" w:customStyle="1" w:styleId="c1">
    <w:name w:val="c1"/>
    <w:basedOn w:val="a0"/>
    <w:uiPriority w:val="99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9B69C5"/>
    <w:rPr>
      <w:rFonts w:cs="Times New Roman"/>
    </w:rPr>
  </w:style>
  <w:style w:type="paragraph" w:customStyle="1" w:styleId="formattext">
    <w:name w:val="formattext"/>
    <w:basedOn w:val="a0"/>
    <w:uiPriority w:val="99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c">
    <w:name w:val="Strong"/>
    <w:uiPriority w:val="99"/>
    <w:qFormat/>
    <w:rsid w:val="004A18C5"/>
    <w:rPr>
      <w:rFonts w:cs="Times New Roman"/>
      <w:b/>
      <w:bCs/>
    </w:rPr>
  </w:style>
  <w:style w:type="character" w:customStyle="1" w:styleId="WW8Num2z0">
    <w:name w:val="WW8Num2z0"/>
    <w:uiPriority w:val="99"/>
    <w:rsid w:val="00454A3A"/>
    <w:rPr>
      <w:rFonts w:ascii="Symbol" w:hAnsi="Symbol"/>
      <w:b/>
    </w:rPr>
  </w:style>
  <w:style w:type="character" w:customStyle="1" w:styleId="WW8Num3z0">
    <w:name w:val="WW8Num3z0"/>
    <w:uiPriority w:val="99"/>
    <w:rsid w:val="00454A3A"/>
    <w:rPr>
      <w:b/>
    </w:rPr>
  </w:style>
  <w:style w:type="character" w:customStyle="1" w:styleId="WW8Num6z0">
    <w:name w:val="WW8Num6z0"/>
    <w:uiPriority w:val="99"/>
    <w:rsid w:val="00454A3A"/>
    <w:rPr>
      <w:b/>
    </w:rPr>
  </w:style>
  <w:style w:type="character" w:customStyle="1" w:styleId="16">
    <w:name w:val="Основной шрифт абзаца1"/>
    <w:uiPriority w:val="99"/>
    <w:rsid w:val="00454A3A"/>
  </w:style>
  <w:style w:type="character" w:customStyle="1" w:styleId="afffffd">
    <w:name w:val="Символ сноски"/>
    <w:uiPriority w:val="99"/>
    <w:rsid w:val="00454A3A"/>
    <w:rPr>
      <w:vertAlign w:val="superscript"/>
    </w:rPr>
  </w:style>
  <w:style w:type="character" w:customStyle="1" w:styleId="17">
    <w:name w:val="Знак примечания1"/>
    <w:uiPriority w:val="99"/>
    <w:rsid w:val="00454A3A"/>
    <w:rPr>
      <w:sz w:val="16"/>
    </w:rPr>
  </w:style>
  <w:style w:type="character" w:customStyle="1" w:styleId="b-serp-urlitem1">
    <w:name w:val="b-serp-url__item1"/>
    <w:uiPriority w:val="99"/>
    <w:rsid w:val="00454A3A"/>
    <w:rPr>
      <w:rFonts w:cs="Times New Roman"/>
    </w:rPr>
  </w:style>
  <w:style w:type="character" w:customStyle="1" w:styleId="b-serp-urlmark1">
    <w:name w:val="b-serp-url__mark1"/>
    <w:uiPriority w:val="99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uiPriority w:val="99"/>
    <w:rsid w:val="00454A3A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fffffe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8">
    <w:name w:val="Название1"/>
    <w:basedOn w:val="a0"/>
    <w:uiPriority w:val="99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uiPriority w:val="99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uiPriority w:val="99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">
    <w:name w:val="Знак"/>
    <w:basedOn w:val="a0"/>
    <w:uiPriority w:val="99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uiPriority w:val="99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0"/>
    <w:uiPriority w:val="99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uiPriority w:val="99"/>
    <w:rsid w:val="00454A3A"/>
    <w:pPr>
      <w:jc w:val="center"/>
    </w:pPr>
    <w:rPr>
      <w:b/>
      <w:bCs/>
    </w:rPr>
  </w:style>
  <w:style w:type="paragraph" w:customStyle="1" w:styleId="affffff2">
    <w:name w:val="Содержимое врезки"/>
    <w:basedOn w:val="a4"/>
    <w:uiPriority w:val="99"/>
    <w:rsid w:val="00454A3A"/>
    <w:pPr>
      <w:suppressAutoHyphens/>
      <w:spacing w:after="120"/>
    </w:pPr>
    <w:rPr>
      <w:sz w:val="24"/>
      <w:lang w:eastAsia="ar-SA"/>
    </w:rPr>
  </w:style>
  <w:style w:type="paragraph" w:styleId="affffff3">
    <w:name w:val="Document Map"/>
    <w:basedOn w:val="a0"/>
    <w:link w:val="affffff4"/>
    <w:uiPriority w:val="99"/>
    <w:semiHidden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4">
    <w:name w:val="Схема документа Знак"/>
    <w:link w:val="affffff3"/>
    <w:uiPriority w:val="99"/>
    <w:semiHidden/>
    <w:locked/>
    <w:rsid w:val="00454A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0">
    <w:name w:val="Текст примечания Знак11"/>
    <w:uiPriority w:val="99"/>
    <w:rsid w:val="0046060F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uiPriority w:val="99"/>
    <w:rsid w:val="004606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Body Text Indent"/>
    <w:basedOn w:val="a0"/>
    <w:link w:val="affffff6"/>
    <w:uiPriority w:val="99"/>
    <w:rsid w:val="0046060F"/>
    <w:pPr>
      <w:spacing w:after="120"/>
      <w:ind w:left="283"/>
    </w:pPr>
    <w:rPr>
      <w:rFonts w:cs="Arial"/>
      <w:lang w:eastAsia="en-US"/>
    </w:rPr>
  </w:style>
  <w:style w:type="character" w:customStyle="1" w:styleId="affffff6">
    <w:name w:val="Основной текст с отступом Знак"/>
    <w:link w:val="affffff5"/>
    <w:uiPriority w:val="99"/>
    <w:locked/>
    <w:rsid w:val="0046060F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7">
    <w:name w:val="Перечисление"/>
    <w:link w:val="affffff8"/>
    <w:uiPriority w:val="99"/>
    <w:rsid w:val="0046060F"/>
    <w:pPr>
      <w:spacing w:after="60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f8">
    <w:name w:val="Перечисление Знак"/>
    <w:link w:val="affffff7"/>
    <w:uiPriority w:val="99"/>
    <w:locked/>
    <w:rsid w:val="0046060F"/>
    <w:rPr>
      <w:rFonts w:ascii="Times New Roman" w:hAnsi="Times New Roman"/>
      <w:sz w:val="22"/>
      <w:lang w:eastAsia="en-US"/>
    </w:rPr>
  </w:style>
  <w:style w:type="paragraph" w:styleId="affffff9">
    <w:name w:val="Subtitle"/>
    <w:basedOn w:val="a0"/>
    <w:next w:val="a4"/>
    <w:link w:val="affffffa"/>
    <w:uiPriority w:val="99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a">
    <w:name w:val="Подзаголовок Знак"/>
    <w:link w:val="affffff9"/>
    <w:uiPriority w:val="99"/>
    <w:locked/>
    <w:rsid w:val="0046060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uiPriority w:val="99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uiPriority w:val="99"/>
    <w:rsid w:val="0046060F"/>
    <w:rPr>
      <w:rFonts w:cs="Times New Roman"/>
    </w:rPr>
  </w:style>
  <w:style w:type="character" w:customStyle="1" w:styleId="c7">
    <w:name w:val="c7"/>
    <w:uiPriority w:val="99"/>
    <w:rsid w:val="0046060F"/>
  </w:style>
  <w:style w:type="character" w:customStyle="1" w:styleId="2a">
    <w:name w:val="Основной текст (2)"/>
    <w:uiPriority w:val="99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uiPriority w:val="99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b">
    <w:name w:val="Placeholder Text"/>
    <w:uiPriority w:val="99"/>
    <w:semiHidden/>
    <w:rsid w:val="0046060F"/>
    <w:rPr>
      <w:rFonts w:cs="Times New Roman"/>
      <w:color w:val="808080"/>
    </w:rPr>
  </w:style>
  <w:style w:type="character" w:styleId="affffffc">
    <w:name w:val="FollowedHyperlink"/>
    <w:uiPriority w:val="99"/>
    <w:semiHidden/>
    <w:rsid w:val="0046060F"/>
    <w:rPr>
      <w:rFonts w:cs="Times New Roman"/>
      <w:color w:val="800080"/>
      <w:u w:val="single"/>
    </w:rPr>
  </w:style>
  <w:style w:type="character" w:customStyle="1" w:styleId="2c">
    <w:name w:val="Основной текст (2)_"/>
    <w:uiPriority w:val="99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46060F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46060F"/>
    <w:pPr>
      <w:keepNext/>
      <w:numPr>
        <w:numId w:val="10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46060F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d">
    <w:name w:val="Основной текст_"/>
    <w:link w:val="42"/>
    <w:uiPriority w:val="99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b">
    <w:name w:val="Основной текст1"/>
    <w:uiPriority w:val="99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d"/>
    <w:uiPriority w:val="99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e">
    <w:name w:val="Базовый"/>
    <w:link w:val="afffffff"/>
    <w:uiPriority w:val="99"/>
    <w:rsid w:val="0046060F"/>
    <w:pPr>
      <w:suppressAutoHyphens/>
    </w:pPr>
    <w:rPr>
      <w:rFonts w:ascii="Times New Roman" w:hAnsi="Times New Roman"/>
      <w:sz w:val="22"/>
      <w:szCs w:val="22"/>
      <w:lang w:eastAsia="en-US"/>
    </w:rPr>
  </w:style>
  <w:style w:type="character" w:customStyle="1" w:styleId="afffffff">
    <w:name w:val="Базовый Знак"/>
    <w:link w:val="affffffe"/>
    <w:uiPriority w:val="99"/>
    <w:locked/>
    <w:rsid w:val="0046060F"/>
    <w:rPr>
      <w:rFonts w:ascii="Times New Roman" w:hAnsi="Times New Roman"/>
      <w:sz w:val="22"/>
      <w:lang w:eastAsia="en-US"/>
    </w:rPr>
  </w:style>
  <w:style w:type="character" w:customStyle="1" w:styleId="status">
    <w:name w:val="status"/>
    <w:uiPriority w:val="99"/>
    <w:rsid w:val="0046060F"/>
    <w:rPr>
      <w:rFonts w:cs="Times New Roman"/>
    </w:rPr>
  </w:style>
  <w:style w:type="paragraph" w:customStyle="1" w:styleId="productname">
    <w:name w:val="product_name"/>
    <w:basedOn w:val="a0"/>
    <w:uiPriority w:val="99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uiPriority w:val="99"/>
    <w:rsid w:val="004C50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Текст примечания Знак1"/>
    <w:uiPriority w:val="99"/>
    <w:rsid w:val="006F3B62"/>
    <w:rPr>
      <w:rFonts w:cs="Arial"/>
    </w:rPr>
  </w:style>
  <w:style w:type="character" w:customStyle="1" w:styleId="1d">
    <w:name w:val="Тема примечания Знак1"/>
    <w:uiPriority w:val="99"/>
    <w:rsid w:val="006F3B62"/>
    <w:rPr>
      <w:rFonts w:cs="Arial"/>
      <w:b/>
      <w:bCs/>
    </w:rPr>
  </w:style>
  <w:style w:type="table" w:customStyle="1" w:styleId="TableNormal1">
    <w:name w:val="Table Normal1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0">
    <w:name w:val="Title"/>
    <w:basedOn w:val="a0"/>
    <w:next w:val="a0"/>
    <w:link w:val="afffffff1"/>
    <w:uiPriority w:val="99"/>
    <w:qFormat/>
    <w:rsid w:val="006F3B62"/>
    <w:pPr>
      <w:keepNext/>
      <w:keepLines/>
      <w:spacing w:before="480" w:after="120" w:line="240" w:lineRule="auto"/>
      <w:contextualSpacing/>
    </w:pPr>
    <w:rPr>
      <w:rFonts w:ascii="Times New Roman" w:eastAsia="PMingLiU" w:hAnsi="Times New Roman"/>
      <w:b/>
      <w:color w:val="000000"/>
      <w:sz w:val="72"/>
      <w:szCs w:val="72"/>
    </w:rPr>
  </w:style>
  <w:style w:type="character" w:customStyle="1" w:styleId="afffffff1">
    <w:name w:val="Заголовок Знак"/>
    <w:link w:val="afffffff0"/>
    <w:uiPriority w:val="99"/>
    <w:locked/>
    <w:rsid w:val="006F3B62"/>
    <w:rPr>
      <w:rFonts w:ascii="Times New Roman" w:eastAsia="PMingLiU" w:hAnsi="Times New Roman" w:cs="Times New Roman"/>
      <w:b/>
      <w:color w:val="000000"/>
      <w:sz w:val="72"/>
      <w:szCs w:val="72"/>
    </w:rPr>
  </w:style>
  <w:style w:type="paragraph" w:customStyle="1" w:styleId="2d">
    <w:name w:val="Абзац списка2"/>
    <w:basedOn w:val="a0"/>
    <w:uiPriority w:val="99"/>
    <w:rsid w:val="006F3B62"/>
    <w:pPr>
      <w:spacing w:after="160" w:line="259" w:lineRule="auto"/>
      <w:ind w:left="720"/>
      <w:contextualSpacing/>
    </w:pPr>
    <w:rPr>
      <w:rFonts w:eastAsia="PMingLiU"/>
      <w:lang w:eastAsia="en-US"/>
    </w:rPr>
  </w:style>
  <w:style w:type="character" w:customStyle="1" w:styleId="post-b1">
    <w:name w:val="post-b1"/>
    <w:uiPriority w:val="99"/>
    <w:rsid w:val="006F3B62"/>
    <w:rPr>
      <w:rFonts w:cs="Times New Roman"/>
      <w:b/>
      <w:bCs/>
    </w:rPr>
  </w:style>
  <w:style w:type="paragraph" w:customStyle="1" w:styleId="book-authors">
    <w:name w:val="book-authors"/>
    <w:basedOn w:val="a0"/>
    <w:uiPriority w:val="99"/>
    <w:rsid w:val="006F3B62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book-summary">
    <w:name w:val="book-summary"/>
    <w:basedOn w:val="a0"/>
    <w:uiPriority w:val="99"/>
    <w:rsid w:val="006F3B62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afffffb">
    <w:name w:val="Без интервала Знак"/>
    <w:link w:val="afffffa"/>
    <w:uiPriority w:val="99"/>
    <w:locked/>
    <w:rsid w:val="006F3B62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normal-p">
    <w:name w:val="normal-p"/>
    <w:basedOn w:val="a0"/>
    <w:uiPriority w:val="99"/>
    <w:rsid w:val="006F3B62"/>
    <w:pPr>
      <w:spacing w:after="15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normal-h">
    <w:name w:val="normal-h"/>
    <w:uiPriority w:val="99"/>
    <w:rsid w:val="006F3B62"/>
    <w:rPr>
      <w:rFonts w:cs="Times New Roman"/>
    </w:rPr>
  </w:style>
  <w:style w:type="table" w:customStyle="1" w:styleId="TableGrid">
    <w:name w:val="TableGrid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uiPriority w:val="99"/>
    <w:rsid w:val="006F3B62"/>
    <w:rPr>
      <w:rFonts w:cs="Times New Roman"/>
    </w:rPr>
  </w:style>
  <w:style w:type="character" w:customStyle="1" w:styleId="FontStyle31">
    <w:name w:val="Font Style31"/>
    <w:uiPriority w:val="99"/>
    <w:rsid w:val="006F3B62"/>
    <w:rPr>
      <w:rFonts w:ascii="Times New Roman" w:hAnsi="Times New Roman"/>
      <w:sz w:val="16"/>
    </w:rPr>
  </w:style>
  <w:style w:type="character" w:customStyle="1" w:styleId="l6">
    <w:name w:val="l6"/>
    <w:uiPriority w:val="99"/>
    <w:rsid w:val="006F3B62"/>
  </w:style>
  <w:style w:type="character" w:customStyle="1" w:styleId="small">
    <w:name w:val="small"/>
    <w:uiPriority w:val="99"/>
    <w:rsid w:val="006F3B62"/>
    <w:rPr>
      <w:rFonts w:cs="Times New Roman"/>
    </w:rPr>
  </w:style>
  <w:style w:type="table" w:styleId="1e">
    <w:name w:val="Table Grid 1"/>
    <w:basedOn w:val="a2"/>
    <w:uiPriority w:val="99"/>
    <w:rsid w:val="006F3B62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uiPriority w:val="99"/>
    <w:locked/>
    <w:rsid w:val="006F3B62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0"/>
    <w:link w:val="80"/>
    <w:uiPriority w:val="99"/>
    <w:rsid w:val="006F3B62"/>
    <w:pPr>
      <w:shd w:val="clear" w:color="auto" w:fill="FFFFFF"/>
      <w:spacing w:after="0" w:line="240" w:lineRule="atLeast"/>
    </w:pPr>
    <w:rPr>
      <w:rFonts w:eastAsia="Arial Unicode MS"/>
      <w:i/>
      <w:sz w:val="27"/>
      <w:szCs w:val="20"/>
    </w:rPr>
  </w:style>
  <w:style w:type="character" w:customStyle="1" w:styleId="52">
    <w:name w:val="Основной текст (5)_"/>
    <w:link w:val="53"/>
    <w:uiPriority w:val="99"/>
    <w:locked/>
    <w:rsid w:val="006F3B62"/>
    <w:rPr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6F3B62"/>
    <w:rPr>
      <w:sz w:val="27"/>
      <w:shd w:val="clear" w:color="auto" w:fill="FFFFFF"/>
    </w:rPr>
  </w:style>
  <w:style w:type="character" w:customStyle="1" w:styleId="34">
    <w:name w:val="Заголовок №3_"/>
    <w:link w:val="310"/>
    <w:uiPriority w:val="99"/>
    <w:locked/>
    <w:rsid w:val="006F3B62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uiPriority w:val="99"/>
    <w:rsid w:val="006F3B62"/>
    <w:rPr>
      <w:b/>
      <w:sz w:val="27"/>
    </w:rPr>
  </w:style>
  <w:style w:type="character" w:customStyle="1" w:styleId="2e">
    <w:name w:val="Заголовок №2_"/>
    <w:link w:val="213"/>
    <w:uiPriority w:val="99"/>
    <w:locked/>
    <w:rsid w:val="006F3B62"/>
    <w:rPr>
      <w:b/>
      <w:sz w:val="27"/>
      <w:shd w:val="clear" w:color="auto" w:fill="FFFFFF"/>
      <w:lang w:val="en-US" w:eastAsia="en-US"/>
    </w:rPr>
  </w:style>
  <w:style w:type="character" w:customStyle="1" w:styleId="2f">
    <w:name w:val="Заголовок №2"/>
    <w:uiPriority w:val="99"/>
    <w:rsid w:val="006F3B62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uiPriority w:val="99"/>
    <w:rsid w:val="006F3B62"/>
    <w:rPr>
      <w:b/>
      <w:sz w:val="27"/>
    </w:rPr>
  </w:style>
  <w:style w:type="character" w:customStyle="1" w:styleId="1f">
    <w:name w:val="Заголовок №1_"/>
    <w:link w:val="112"/>
    <w:uiPriority w:val="99"/>
    <w:locked/>
    <w:rsid w:val="006F3B62"/>
    <w:rPr>
      <w:b/>
      <w:sz w:val="27"/>
      <w:shd w:val="clear" w:color="auto" w:fill="FFFFFF"/>
    </w:rPr>
  </w:style>
  <w:style w:type="character" w:customStyle="1" w:styleId="1f0">
    <w:name w:val="Заголовок №1"/>
    <w:uiPriority w:val="99"/>
    <w:rsid w:val="006F3B6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uiPriority w:val="99"/>
    <w:rsid w:val="006F3B62"/>
    <w:rPr>
      <w:b/>
      <w:sz w:val="27"/>
    </w:rPr>
  </w:style>
  <w:style w:type="paragraph" w:customStyle="1" w:styleId="53">
    <w:name w:val="Основной текст (5)"/>
    <w:basedOn w:val="a0"/>
    <w:link w:val="52"/>
    <w:uiPriority w:val="99"/>
    <w:rsid w:val="006F3B62"/>
    <w:pPr>
      <w:shd w:val="clear" w:color="auto" w:fill="FFFFFF"/>
      <w:spacing w:after="480" w:line="274" w:lineRule="exact"/>
      <w:jc w:val="both"/>
    </w:pPr>
    <w:rPr>
      <w:sz w:val="20"/>
      <w:szCs w:val="20"/>
    </w:rPr>
  </w:style>
  <w:style w:type="paragraph" w:customStyle="1" w:styleId="71">
    <w:name w:val="Основной текст (7)"/>
    <w:basedOn w:val="a0"/>
    <w:link w:val="70"/>
    <w:uiPriority w:val="99"/>
    <w:rsid w:val="006F3B62"/>
    <w:pPr>
      <w:shd w:val="clear" w:color="auto" w:fill="FFFFFF"/>
      <w:spacing w:before="480" w:after="60" w:line="240" w:lineRule="atLeast"/>
      <w:ind w:hanging="340"/>
    </w:pPr>
    <w:rPr>
      <w:sz w:val="27"/>
      <w:szCs w:val="20"/>
    </w:rPr>
  </w:style>
  <w:style w:type="paragraph" w:customStyle="1" w:styleId="310">
    <w:name w:val="Заголовок №31"/>
    <w:basedOn w:val="a0"/>
    <w:link w:val="34"/>
    <w:uiPriority w:val="99"/>
    <w:rsid w:val="006F3B62"/>
    <w:pPr>
      <w:shd w:val="clear" w:color="auto" w:fill="FFFFFF"/>
      <w:spacing w:after="300" w:line="326" w:lineRule="exact"/>
      <w:jc w:val="center"/>
      <w:outlineLvl w:val="2"/>
    </w:pPr>
    <w:rPr>
      <w:b/>
      <w:sz w:val="27"/>
      <w:szCs w:val="20"/>
    </w:rPr>
  </w:style>
  <w:style w:type="paragraph" w:customStyle="1" w:styleId="213">
    <w:name w:val="Заголовок №21"/>
    <w:basedOn w:val="a0"/>
    <w:link w:val="2e"/>
    <w:uiPriority w:val="99"/>
    <w:rsid w:val="006F3B62"/>
    <w:pPr>
      <w:shd w:val="clear" w:color="auto" w:fill="FFFFFF"/>
      <w:spacing w:before="60" w:after="420" w:line="240" w:lineRule="atLeast"/>
      <w:outlineLvl w:val="1"/>
    </w:pPr>
    <w:rPr>
      <w:b/>
      <w:sz w:val="27"/>
      <w:szCs w:val="20"/>
      <w:lang w:val="en-US" w:eastAsia="en-US"/>
    </w:rPr>
  </w:style>
  <w:style w:type="paragraph" w:customStyle="1" w:styleId="112">
    <w:name w:val="Заголовок №11"/>
    <w:basedOn w:val="a0"/>
    <w:link w:val="1f"/>
    <w:uiPriority w:val="99"/>
    <w:rsid w:val="006F3B62"/>
    <w:pPr>
      <w:shd w:val="clear" w:color="auto" w:fill="FFFFFF"/>
      <w:spacing w:after="300" w:line="322" w:lineRule="exact"/>
      <w:jc w:val="center"/>
      <w:outlineLvl w:val="0"/>
    </w:pPr>
    <w:rPr>
      <w:b/>
      <w:sz w:val="27"/>
      <w:szCs w:val="20"/>
    </w:rPr>
  </w:style>
  <w:style w:type="character" w:customStyle="1" w:styleId="150">
    <w:name w:val="Основной текст (15)_"/>
    <w:link w:val="151"/>
    <w:uiPriority w:val="99"/>
    <w:locked/>
    <w:rsid w:val="006F3B62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6F3B62"/>
    <w:pPr>
      <w:shd w:val="clear" w:color="auto" w:fill="FFFFFF"/>
      <w:spacing w:after="0" w:line="240" w:lineRule="atLeast"/>
    </w:pPr>
    <w:rPr>
      <w:rFonts w:eastAsia="Arial Unicode MS"/>
      <w:sz w:val="19"/>
      <w:szCs w:val="20"/>
    </w:rPr>
  </w:style>
  <w:style w:type="character" w:customStyle="1" w:styleId="apple-style-span">
    <w:name w:val="apple-style-span"/>
    <w:uiPriority w:val="99"/>
    <w:rsid w:val="006F3B62"/>
    <w:rPr>
      <w:rFonts w:cs="Times New Roman"/>
    </w:rPr>
  </w:style>
  <w:style w:type="table" w:styleId="-2">
    <w:name w:val="Table Web 2"/>
    <w:basedOn w:val="a2"/>
    <w:uiPriority w:val="99"/>
    <w:rsid w:val="006F3B62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uiPriority w:val="99"/>
    <w:locked/>
    <w:rsid w:val="006F3B62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6F3B62"/>
    <w:pPr>
      <w:shd w:val="clear" w:color="auto" w:fill="FFFFFF"/>
      <w:spacing w:after="0" w:line="240" w:lineRule="atLeast"/>
    </w:pPr>
    <w:rPr>
      <w:rFonts w:eastAsia="Arial Unicode MS"/>
      <w:i/>
      <w:sz w:val="23"/>
      <w:szCs w:val="20"/>
    </w:rPr>
  </w:style>
  <w:style w:type="paragraph" w:customStyle="1" w:styleId="510">
    <w:name w:val="Основной текст (5)1"/>
    <w:basedOn w:val="a0"/>
    <w:uiPriority w:val="99"/>
    <w:rsid w:val="006F3B62"/>
    <w:pPr>
      <w:shd w:val="clear" w:color="auto" w:fill="FFFFFF"/>
      <w:spacing w:after="360" w:line="274" w:lineRule="exact"/>
      <w:jc w:val="both"/>
    </w:pPr>
    <w:rPr>
      <w:rFonts w:eastAsia="Arial Unicode MS"/>
    </w:rPr>
  </w:style>
  <w:style w:type="character" w:customStyle="1" w:styleId="130">
    <w:name w:val="Основной текст (13)"/>
    <w:uiPriority w:val="99"/>
    <w:rsid w:val="006F3B62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6F3B62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uiPriority w:val="99"/>
    <w:rsid w:val="006F3B62"/>
    <w:pPr>
      <w:shd w:val="clear" w:color="auto" w:fill="FFFFFF"/>
      <w:spacing w:after="0" w:line="240" w:lineRule="atLeast"/>
    </w:pPr>
    <w:rPr>
      <w:rFonts w:eastAsia="Arial Unicode MS"/>
      <w:b/>
      <w:i/>
      <w:sz w:val="19"/>
      <w:szCs w:val="20"/>
    </w:rPr>
  </w:style>
  <w:style w:type="character" w:styleId="HTML">
    <w:name w:val="HTML Cite"/>
    <w:uiPriority w:val="99"/>
    <w:rsid w:val="006F3B62"/>
    <w:rPr>
      <w:rFonts w:cs="Times New Roman"/>
      <w:i/>
    </w:rPr>
  </w:style>
  <w:style w:type="paragraph" w:customStyle="1" w:styleId="1f1">
    <w:name w:val="Тема примечания1"/>
    <w:basedOn w:val="af5"/>
    <w:next w:val="af5"/>
    <w:uiPriority w:val="99"/>
    <w:rsid w:val="006F3B62"/>
    <w:rPr>
      <w:rFonts w:ascii="Calibri" w:eastAsia="PMingLiU" w:hAnsi="Calibri" w:cs="Arial"/>
      <w:b/>
      <w:bCs/>
      <w:sz w:val="22"/>
      <w:szCs w:val="22"/>
      <w:lang w:eastAsia="en-US"/>
    </w:rPr>
  </w:style>
  <w:style w:type="character" w:customStyle="1" w:styleId="1f2">
    <w:name w:val="Просмотренная гиперссылка1"/>
    <w:uiPriority w:val="99"/>
    <w:semiHidden/>
    <w:rsid w:val="006F3B62"/>
    <w:rPr>
      <w:rFonts w:cs="Times New Roman"/>
      <w:color w:val="800080"/>
      <w:u w:val="single"/>
    </w:rPr>
  </w:style>
  <w:style w:type="table" w:customStyle="1" w:styleId="TableNormal12">
    <w:name w:val="Table Normal12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Веб-таблица 21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3">
    <w:name w:val="Сетка таблицы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Тема примечания Знак2"/>
    <w:uiPriority w:val="99"/>
    <w:semiHidden/>
    <w:rsid w:val="006F3B62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locked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Веб-таблица 22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20">
    <w:name w:val="Сетка таблицы2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uiPriority w:val="99"/>
    <w:locked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Веб-таблица 23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30">
    <w:name w:val="Сетка таблицы2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uiPriority w:val="99"/>
    <w:rsid w:val="006F3B62"/>
    <w:rPr>
      <w:rFonts w:eastAsia="PMingLiU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Веб-таблица 24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80">
    <w:name w:val="Сетка таблицы18"/>
    <w:uiPriority w:val="99"/>
    <w:locked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Веб-таблица 211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40">
    <w:name w:val="Сетка таблицы2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locked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Веб-таблица 221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21">
    <w:name w:val="Сетка таблицы2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locked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uiPriority w:val="99"/>
    <w:rsid w:val="006F3B62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uiPriority w:val="99"/>
    <w:rsid w:val="006F3B62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uiPriority w:val="99"/>
    <w:rsid w:val="006F3B62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uiPriority w:val="99"/>
    <w:rsid w:val="006F3B62"/>
    <w:rPr>
      <w:rFonts w:ascii="Times New Roman" w:eastAsia="PMingLiU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Веб-таблица 231"/>
    <w:uiPriority w:val="99"/>
    <w:rsid w:val="006F3B62"/>
    <w:rPr>
      <w:rFonts w:ascii="Times New Roman" w:eastAsia="PMingLiU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31">
    <w:name w:val="Сетка таблицы2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6F3B62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F3B62"/>
    <w:rPr>
      <w:rFonts w:ascii="Arial" w:hAnsi="Arial"/>
      <w:sz w:val="22"/>
      <w:lang w:val="ru-RU" w:eastAsia="ru-RU"/>
    </w:rPr>
  </w:style>
  <w:style w:type="paragraph" w:customStyle="1" w:styleId="ConsPlusCell">
    <w:name w:val="ConsPlusCell"/>
    <w:uiPriority w:val="99"/>
    <w:rsid w:val="00151B51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47">
    <w:name w:val="WWNum47"/>
    <w:rsid w:val="006444B4"/>
    <w:pPr>
      <w:numPr>
        <w:numId w:val="7"/>
      </w:numPr>
    </w:pPr>
  </w:style>
  <w:style w:type="numbering" w:customStyle="1" w:styleId="WWNum44">
    <w:name w:val="WWNum44"/>
    <w:rsid w:val="006444B4"/>
    <w:pPr>
      <w:numPr>
        <w:numId w:val="4"/>
      </w:numPr>
    </w:pPr>
  </w:style>
  <w:style w:type="numbering" w:customStyle="1" w:styleId="WWNum49">
    <w:name w:val="WWNum49"/>
    <w:rsid w:val="006444B4"/>
    <w:pPr>
      <w:numPr>
        <w:numId w:val="9"/>
      </w:numPr>
    </w:pPr>
  </w:style>
  <w:style w:type="numbering" w:customStyle="1" w:styleId="WWNum46">
    <w:name w:val="WWNum46"/>
    <w:rsid w:val="006444B4"/>
    <w:pPr>
      <w:numPr>
        <w:numId w:val="6"/>
      </w:numPr>
    </w:pPr>
  </w:style>
  <w:style w:type="numbering" w:customStyle="1" w:styleId="WWNum43">
    <w:name w:val="WWNum43"/>
    <w:rsid w:val="006444B4"/>
    <w:pPr>
      <w:numPr>
        <w:numId w:val="3"/>
      </w:numPr>
    </w:pPr>
  </w:style>
  <w:style w:type="numbering" w:customStyle="1" w:styleId="WWNum41">
    <w:name w:val="WWNum41"/>
    <w:rsid w:val="006444B4"/>
    <w:pPr>
      <w:numPr>
        <w:numId w:val="1"/>
      </w:numPr>
    </w:pPr>
  </w:style>
  <w:style w:type="numbering" w:customStyle="1" w:styleId="WWNum45">
    <w:name w:val="WWNum45"/>
    <w:rsid w:val="006444B4"/>
    <w:pPr>
      <w:numPr>
        <w:numId w:val="5"/>
      </w:numPr>
    </w:pPr>
  </w:style>
  <w:style w:type="numbering" w:customStyle="1" w:styleId="WWNum42">
    <w:name w:val="WWNum42"/>
    <w:rsid w:val="006444B4"/>
    <w:pPr>
      <w:numPr>
        <w:numId w:val="2"/>
      </w:numPr>
    </w:pPr>
  </w:style>
  <w:style w:type="numbering" w:customStyle="1" w:styleId="WWNum48">
    <w:name w:val="WWNum48"/>
    <w:rsid w:val="006444B4"/>
    <w:pPr>
      <w:numPr>
        <w:numId w:val="8"/>
      </w:numPr>
    </w:p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156403"/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0"/>
    <w:rsid w:val="0015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\\\&#1092;&#1077;&#1076;&#1077;&#1088;&#1072;&#1094;&#1080;&#108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aviak.ru/images/23.02.07%20(%D0%90%D0%94%D0%A1)%20%20%D0%A0%D0%9F%20%D0%B2%D0%BE%D1%81%D0%BF%D0%B8%D1%82%D0%B0%D0%BD%D0%B8%D1%8F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uaviak.ru/images/23.02.07%20(%D0%90%D0%94%D0%A1)%20%20%D0%A0%D0%9F%20%D0%B2%D0%BE%D1%81%D0%BF%D0%B8%D1%82%D0%B0%D0%BD%D0%B8%D1%8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1465-566C-4604-B69A-3E7CFAC2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64</Pages>
  <Words>20733</Words>
  <Characters>118183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С. Комичева</cp:lastModifiedBy>
  <cp:revision>5</cp:revision>
  <cp:lastPrinted>2018-04-19T17:28:00Z</cp:lastPrinted>
  <dcterms:created xsi:type="dcterms:W3CDTF">2021-04-07T09:10:00Z</dcterms:created>
  <dcterms:modified xsi:type="dcterms:W3CDTF">2021-09-22T12:00:00Z</dcterms:modified>
</cp:coreProperties>
</file>