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5D" w:rsidRPr="0046695D" w:rsidRDefault="0046695D" w:rsidP="0046695D">
      <w:pPr>
        <w:jc w:val="center"/>
        <w:rPr>
          <w:rFonts w:ascii="PT Astra Serif" w:hAnsi="PT Astra Serif"/>
          <w:b/>
        </w:rPr>
      </w:pPr>
      <w:r w:rsidRPr="0046695D">
        <w:rPr>
          <w:rFonts w:ascii="PT Astra Serif" w:hAnsi="PT Astra Serif"/>
          <w:b/>
        </w:rPr>
        <w:t xml:space="preserve">ПЛАН </w:t>
      </w:r>
    </w:p>
    <w:p w:rsidR="0046695D" w:rsidRPr="0046695D" w:rsidRDefault="0046695D" w:rsidP="0046695D">
      <w:pPr>
        <w:ind w:left="-57" w:right="-57"/>
        <w:jc w:val="center"/>
        <w:rPr>
          <w:rFonts w:ascii="PT Astra Serif" w:hAnsi="PT Astra Serif"/>
          <w:b/>
        </w:rPr>
      </w:pPr>
      <w:r w:rsidRPr="0046695D">
        <w:rPr>
          <w:rFonts w:ascii="PT Astra Serif" w:hAnsi="PT Astra Serif"/>
          <w:b/>
        </w:rPr>
        <w:t xml:space="preserve"> проведения Единого дня открытых дверей ФП «</w:t>
      </w:r>
      <w:proofErr w:type="spellStart"/>
      <w:r w:rsidRPr="0046695D">
        <w:rPr>
          <w:rFonts w:ascii="PT Astra Serif" w:hAnsi="PT Astra Serif"/>
          <w:b/>
        </w:rPr>
        <w:t>Профессионалитет</w:t>
      </w:r>
      <w:proofErr w:type="spellEnd"/>
      <w:r w:rsidRPr="0046695D">
        <w:rPr>
          <w:rFonts w:ascii="PT Astra Serif" w:hAnsi="PT Astra Serif"/>
          <w:b/>
        </w:rPr>
        <w:t xml:space="preserve">» </w:t>
      </w:r>
      <w:r w:rsidRPr="0046695D">
        <w:rPr>
          <w:rFonts w:ascii="PT Astra Serif" w:hAnsi="PT Astra Serif"/>
          <w:b/>
        </w:rPr>
        <w:br/>
        <w:t xml:space="preserve">на территории Ульяновской области </w:t>
      </w:r>
      <w:r w:rsidR="007E67FE">
        <w:rPr>
          <w:rFonts w:ascii="PT Astra Serif" w:hAnsi="PT Astra Serif"/>
          <w:b/>
        </w:rPr>
        <w:t>22.10.22г.</w:t>
      </w:r>
    </w:p>
    <w:p w:rsidR="005F56AA" w:rsidRDefault="005F56AA" w:rsidP="005F56AA">
      <w:pPr>
        <w:jc w:val="both"/>
        <w:rPr>
          <w:rFonts w:ascii="PT Astra Serif" w:hAnsi="PT Astra Serif"/>
        </w:rPr>
      </w:pP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1985"/>
        <w:gridCol w:w="1619"/>
        <w:gridCol w:w="2061"/>
      </w:tblGrid>
      <w:tr w:rsidR="007E67FE" w:rsidRPr="003D6A60" w:rsidTr="005F58DF">
        <w:tc>
          <w:tcPr>
            <w:tcW w:w="4678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Место проведения (класс, мастерская)</w:t>
            </w:r>
          </w:p>
        </w:tc>
        <w:tc>
          <w:tcPr>
            <w:tcW w:w="1619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61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964E6F" w:rsidRPr="003D6A60" w:rsidTr="002B6841">
        <w:trPr>
          <w:trHeight w:val="369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Министра просвещения и воспитания Ульяновской области Семеновой Н.В., директора Департамента профессионального образования и науки 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 Т.А., представителей </w:t>
            </w:r>
            <w:r w:rsidRPr="003D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ПАО «Ил» - Авиастар,</w:t>
            </w: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образовательных организаций - участников Кластера. </w:t>
            </w:r>
          </w:p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12 часов</w:t>
            </w:r>
          </w:p>
          <w:p w:rsidR="002B6841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1">
              <w:rPr>
                <w:rFonts w:ascii="Times New Roman" w:hAnsi="Times New Roman" w:cs="Times New Roman"/>
                <w:sz w:val="24"/>
                <w:szCs w:val="24"/>
              </w:rPr>
              <w:t>Ссылки для подключения:</w:t>
            </w:r>
          </w:p>
          <w:p w:rsidR="007E67FE" w:rsidRDefault="002B6841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1">
              <w:t xml:space="preserve"> </w:t>
            </w:r>
            <w:hyperlink r:id="rId8" w:history="1">
              <w:r w:rsidRPr="001628B9">
                <w:rPr>
                  <w:rStyle w:val="a3"/>
                  <w:sz w:val="24"/>
                  <w:szCs w:val="24"/>
                </w:rPr>
                <w:t>https://vk.com/video-160510130_456239227</w:t>
              </w:r>
            </w:hyperlink>
          </w:p>
          <w:p w:rsidR="007E67FE" w:rsidRPr="003D6A60" w:rsidRDefault="007E67FE" w:rsidP="005F5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УАвиаК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-МЦК, конференц-зал</w:t>
            </w:r>
          </w:p>
        </w:tc>
        <w:tc>
          <w:tcPr>
            <w:tcW w:w="1619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Н.Н.</w:t>
            </w:r>
          </w:p>
        </w:tc>
      </w:tr>
      <w:tr w:rsidR="00964E6F" w:rsidRPr="003D6A60" w:rsidTr="005F58DF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7FE" w:rsidRPr="003D6A60" w:rsidRDefault="007E67FE" w:rsidP="005F58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представителями филиал ПАО «Ил» - Авиастар, как представителя работодателя и участника Кластера (о возможностях повышения квалификации и разрядности на предприятии в процессе обучения, о возможности трудоустройства на предприятие сразу после выпуска на более высокую должность и заработную плату, ознакомление с корпоративной моделью предприятия)</w:t>
            </w:r>
          </w:p>
          <w:p w:rsidR="007E67FE" w:rsidRDefault="007E67FE" w:rsidP="005F58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 12 часов</w:t>
            </w:r>
          </w:p>
          <w:p w:rsidR="007E67FE" w:rsidRDefault="007E67FE" w:rsidP="002B684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Время встречи 30 минут с каждой группой школьников</w:t>
            </w:r>
          </w:p>
          <w:p w:rsidR="002B6841" w:rsidRPr="003D6A60" w:rsidRDefault="002B6841" w:rsidP="002B68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УАвиаК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-МЦК, актовый зал</w:t>
            </w:r>
          </w:p>
        </w:tc>
        <w:tc>
          <w:tcPr>
            <w:tcW w:w="1619" w:type="dxa"/>
          </w:tcPr>
          <w:p w:rsidR="007E67FE" w:rsidRPr="003D6A60" w:rsidRDefault="00964E6F" w:rsidP="0096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1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</w:tr>
      <w:tr w:rsidR="00964E6F" w:rsidRPr="003D6A60" w:rsidTr="005F58DF">
        <w:tc>
          <w:tcPr>
            <w:tcW w:w="4678" w:type="dxa"/>
          </w:tcPr>
          <w:p w:rsidR="007E67FE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Всероссийский классный час «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: ты в хорошей компании!»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амбассадоры</w:t>
            </w:r>
            <w:proofErr w:type="spellEnd"/>
          </w:p>
          <w:p w:rsidR="007E67FE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актового зала делят на </w:t>
            </w:r>
            <w:r w:rsidR="0064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отводят в аудитории для беседы)</w:t>
            </w:r>
          </w:p>
          <w:p w:rsidR="007E67FE" w:rsidRDefault="007E67FE" w:rsidP="005F58D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Время встречи 30 минут с каждой группой школьников</w:t>
            </w:r>
          </w:p>
          <w:p w:rsidR="002B6841" w:rsidRPr="007E67FE" w:rsidRDefault="002B6841" w:rsidP="005F58D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УАвиаК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-МЦК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аудитории </w:t>
            </w:r>
          </w:p>
        </w:tc>
        <w:tc>
          <w:tcPr>
            <w:tcW w:w="1619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1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Н.А.</w:t>
            </w:r>
          </w:p>
        </w:tc>
      </w:tr>
      <w:tr w:rsidR="00964E6F" w:rsidRPr="003D6A60" w:rsidTr="005F58DF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E67FE" w:rsidRPr="000F7E12" w:rsidRDefault="007E67FE" w:rsidP="005F58D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Экскурсия в формате мастер-классов и профессиональных проб с посещением: </w:t>
            </w:r>
          </w:p>
          <w:p w:rsidR="007E67FE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>- мастерской монтажа электрооборудования летательных аппаратов</w:t>
            </w:r>
          </w:p>
          <w:p w:rsidR="007E67FE" w:rsidRPr="000F7E12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мастерской производственной сборки</w:t>
            </w:r>
          </w:p>
          <w:p w:rsidR="007E67FE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>- участка станков с ЧПУ</w:t>
            </w:r>
          </w:p>
          <w:p w:rsidR="007E67FE" w:rsidRPr="003D6A60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полигона сельскохозяйственной техники</w:t>
            </w:r>
          </w:p>
        </w:tc>
        <w:tc>
          <w:tcPr>
            <w:tcW w:w="1985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УАвиаК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-МЦК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2 корпус</w:t>
            </w:r>
          </w:p>
        </w:tc>
        <w:tc>
          <w:tcPr>
            <w:tcW w:w="1619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1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Е.В., Никандрова Н.А.</w:t>
            </w:r>
          </w:p>
        </w:tc>
      </w:tr>
      <w:tr w:rsidR="00964E6F" w:rsidRPr="003D6A60" w:rsidTr="005F58DF">
        <w:tc>
          <w:tcPr>
            <w:tcW w:w="4678" w:type="dxa"/>
          </w:tcPr>
          <w:p w:rsidR="007E67FE" w:rsidRPr="000F7E12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>слесарной учебно-производственной мастерской</w:t>
            </w:r>
          </w:p>
          <w:p w:rsidR="007E67FE" w:rsidRPr="000F7E12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>- сварочной учебно-производственной мастерской</w:t>
            </w:r>
          </w:p>
          <w:p w:rsidR="007E67FE" w:rsidRPr="000F7E12" w:rsidRDefault="007E67FE" w:rsidP="005F58DF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учебно-производственной мастерской на токарных станках </w:t>
            </w:r>
          </w:p>
          <w:p w:rsidR="007E67FE" w:rsidRPr="000F7E12" w:rsidRDefault="007E67FE" w:rsidP="005F58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>- учебно-производственной мастерской на фрезерных станках</w:t>
            </w:r>
          </w:p>
          <w:p w:rsidR="007E67FE" w:rsidRPr="000F7E12" w:rsidRDefault="007E67FE" w:rsidP="005F58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7E12">
              <w:rPr>
                <w:rFonts w:ascii="PT Astra Serif" w:hAnsi="PT Astra Serif"/>
                <w:color w:val="000000"/>
                <w:sz w:val="24"/>
                <w:szCs w:val="24"/>
              </w:rPr>
              <w:t>- выставки работ студентов</w:t>
            </w:r>
          </w:p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7FE" w:rsidRPr="003D6A60" w:rsidRDefault="007E67FE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УАвиаК</w:t>
            </w:r>
            <w:proofErr w:type="spellEnd"/>
            <w:r w:rsidRPr="003D6A60">
              <w:rPr>
                <w:rFonts w:ascii="Times New Roman" w:hAnsi="Times New Roman" w:cs="Times New Roman"/>
                <w:sz w:val="24"/>
                <w:szCs w:val="24"/>
              </w:rPr>
              <w:t>-МЦК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1 корпус</w:t>
            </w:r>
          </w:p>
        </w:tc>
        <w:tc>
          <w:tcPr>
            <w:tcW w:w="1619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1" w:type="dxa"/>
          </w:tcPr>
          <w:p w:rsidR="007E67FE" w:rsidRPr="003D6A60" w:rsidRDefault="00B03A55" w:rsidP="005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Е.В., Никандрова Н.А.</w:t>
            </w:r>
          </w:p>
        </w:tc>
      </w:tr>
    </w:tbl>
    <w:p w:rsidR="007E67FE" w:rsidRDefault="007E67FE" w:rsidP="006E31DA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</w:rPr>
      </w:pPr>
      <w:bookmarkStart w:id="0" w:name="_GoBack"/>
      <w:bookmarkEnd w:id="0"/>
    </w:p>
    <w:p w:rsidR="00053442" w:rsidRPr="00053442" w:rsidRDefault="00053442" w:rsidP="00053442">
      <w:pPr>
        <w:shd w:val="clear" w:color="auto" w:fill="FFFFFF"/>
        <w:jc w:val="center"/>
        <w:rPr>
          <w:b/>
          <w:color w:val="000000"/>
        </w:rPr>
      </w:pPr>
      <w:r w:rsidRPr="00053442">
        <w:rPr>
          <w:rFonts w:eastAsia="Calibri"/>
          <w:b/>
          <w:lang w:eastAsia="en-US"/>
        </w:rPr>
        <w:t>График з</w:t>
      </w:r>
      <w:r w:rsidRPr="00053442">
        <w:rPr>
          <w:b/>
          <w:color w:val="000000"/>
        </w:rPr>
        <w:t xml:space="preserve">накомства обучающихся </w:t>
      </w:r>
      <w:r w:rsidRPr="002B6841">
        <w:rPr>
          <w:b/>
          <w:color w:val="000000"/>
        </w:rPr>
        <w:t>9</w:t>
      </w:r>
      <w:r w:rsidRPr="00053442">
        <w:rPr>
          <w:b/>
          <w:color w:val="000000"/>
        </w:rPr>
        <w:t xml:space="preserve"> классов</w:t>
      </w:r>
    </w:p>
    <w:p w:rsidR="00053442" w:rsidRPr="00053442" w:rsidRDefault="00053442" w:rsidP="00053442">
      <w:pPr>
        <w:shd w:val="clear" w:color="auto" w:fill="FFFFFF"/>
        <w:jc w:val="center"/>
        <w:rPr>
          <w:b/>
          <w:color w:val="000000"/>
        </w:rPr>
      </w:pPr>
      <w:r w:rsidRPr="00053442">
        <w:rPr>
          <w:b/>
          <w:color w:val="000000"/>
        </w:rPr>
        <w:t xml:space="preserve"> с приоритетными отраслями экономики России и востребованными профессиями по новым программам </w:t>
      </w:r>
    </w:p>
    <w:p w:rsidR="00053442" w:rsidRPr="00053442" w:rsidRDefault="00053442" w:rsidP="00053442">
      <w:pPr>
        <w:shd w:val="clear" w:color="auto" w:fill="FFFFFF"/>
        <w:jc w:val="center"/>
        <w:rPr>
          <w:b/>
          <w:color w:val="000000"/>
        </w:rPr>
      </w:pPr>
      <w:r w:rsidRPr="00053442">
        <w:rPr>
          <w:b/>
          <w:color w:val="000000"/>
        </w:rPr>
        <w:t>Федерального проекта «</w:t>
      </w:r>
      <w:proofErr w:type="spellStart"/>
      <w:r w:rsidRPr="00053442">
        <w:rPr>
          <w:b/>
          <w:color w:val="000000"/>
        </w:rPr>
        <w:t>Профессионалитет</w:t>
      </w:r>
      <w:proofErr w:type="spellEnd"/>
      <w:r w:rsidRPr="00053442">
        <w:rPr>
          <w:b/>
          <w:color w:val="000000"/>
        </w:rPr>
        <w:t>» с сокращенными сроками</w:t>
      </w:r>
    </w:p>
    <w:p w:rsidR="00053442" w:rsidRDefault="00053442" w:rsidP="00053442">
      <w:pPr>
        <w:shd w:val="clear" w:color="auto" w:fill="FFFFFF"/>
        <w:jc w:val="center"/>
        <w:rPr>
          <w:b/>
          <w:color w:val="000000"/>
        </w:rPr>
      </w:pPr>
      <w:r w:rsidRPr="00053442">
        <w:rPr>
          <w:b/>
          <w:color w:val="000000"/>
        </w:rPr>
        <w:t xml:space="preserve">обучения </w:t>
      </w:r>
      <w:r w:rsidR="007E67FE">
        <w:rPr>
          <w:b/>
          <w:color w:val="000000"/>
        </w:rPr>
        <w:t>22 октября</w:t>
      </w:r>
      <w:r w:rsidRPr="00053442">
        <w:rPr>
          <w:b/>
          <w:color w:val="000000"/>
        </w:rPr>
        <w:t xml:space="preserve"> 2022г.</w:t>
      </w:r>
    </w:p>
    <w:p w:rsidR="007E67FE" w:rsidRPr="00053442" w:rsidRDefault="007E67FE" w:rsidP="00053442">
      <w:pPr>
        <w:shd w:val="clear" w:color="auto" w:fill="FFFFFF"/>
        <w:jc w:val="center"/>
        <w:rPr>
          <w:b/>
          <w:color w:val="000000"/>
        </w:rPr>
      </w:pPr>
    </w:p>
    <w:p w:rsidR="007E67FE" w:rsidRDefault="007E67FE" w:rsidP="0005344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каждой школы по </w:t>
      </w:r>
      <w:r w:rsidR="00964E6F" w:rsidRPr="002B6841">
        <w:rPr>
          <w:rFonts w:eastAsia="Calibri"/>
          <w:b/>
          <w:lang w:eastAsia="en-US"/>
        </w:rPr>
        <w:t>15 человек</w:t>
      </w:r>
      <w:r w:rsidR="00B03A55">
        <w:rPr>
          <w:rFonts w:eastAsia="Calibri"/>
          <w:b/>
          <w:lang w:eastAsia="en-US"/>
        </w:rPr>
        <w:t>!</w:t>
      </w:r>
    </w:p>
    <w:p w:rsidR="00053442" w:rsidRPr="00053442" w:rsidRDefault="00053442" w:rsidP="00053442">
      <w:pPr>
        <w:jc w:val="center"/>
        <w:rPr>
          <w:rFonts w:eastAsia="Calibri"/>
          <w:b/>
          <w:lang w:eastAsia="en-US"/>
        </w:rPr>
      </w:pPr>
      <w:r w:rsidRPr="00053442">
        <w:rPr>
          <w:rFonts w:eastAsia="Calibri"/>
          <w:b/>
          <w:lang w:eastAsia="en-US"/>
        </w:rPr>
        <w:t xml:space="preserve">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2839"/>
        <w:gridCol w:w="2839"/>
      </w:tblGrid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b/>
                <w:lang w:eastAsia="en-US"/>
              </w:rPr>
            </w:pPr>
            <w:r w:rsidRPr="00053442">
              <w:rPr>
                <w:rFonts w:eastAsia="Calibri"/>
                <w:b/>
              </w:rPr>
              <w:t>ОО</w:t>
            </w:r>
          </w:p>
        </w:tc>
        <w:tc>
          <w:tcPr>
            <w:tcW w:w="2839" w:type="dxa"/>
          </w:tcPr>
          <w:p w:rsidR="00B03A55" w:rsidRPr="00053442" w:rsidRDefault="00B03A55" w:rsidP="0005344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Время </w:t>
            </w:r>
          </w:p>
        </w:tc>
        <w:tc>
          <w:tcPr>
            <w:tcW w:w="2839" w:type="dxa"/>
          </w:tcPr>
          <w:p w:rsidR="00B03A55" w:rsidRDefault="00B03A55" w:rsidP="0005344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человек</w:t>
            </w: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СШ №5</w:t>
            </w:r>
          </w:p>
        </w:tc>
        <w:tc>
          <w:tcPr>
            <w:tcW w:w="2839" w:type="dxa"/>
            <w:vMerge w:val="restart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2839" w:type="dxa"/>
            <w:vMerge w:val="restart"/>
          </w:tcPr>
          <w:p w:rsidR="00B03A55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чел</w:t>
            </w: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СШ№9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СШ№17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СШ№22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СШ№41</w:t>
            </w:r>
          </w:p>
        </w:tc>
        <w:tc>
          <w:tcPr>
            <w:tcW w:w="2839" w:type="dxa"/>
            <w:vMerge w:val="restart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12:30</w:t>
            </w:r>
          </w:p>
        </w:tc>
        <w:tc>
          <w:tcPr>
            <w:tcW w:w="2839" w:type="dxa"/>
            <w:vMerge w:val="restart"/>
          </w:tcPr>
          <w:p w:rsidR="00B03A55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чел</w:t>
            </w: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СШ№42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Гимназия №44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СШ№50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СШ№63</w:t>
            </w:r>
          </w:p>
        </w:tc>
        <w:tc>
          <w:tcPr>
            <w:tcW w:w="2839" w:type="dxa"/>
            <w:vMerge w:val="restart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2839" w:type="dxa"/>
            <w:vMerge w:val="restart"/>
          </w:tcPr>
          <w:p w:rsidR="00B03A55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чел</w:t>
            </w: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ind w:right="-534"/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СШ№64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ind w:right="-534"/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Гимназия №59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ind w:right="-534"/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Гимназия №65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ind w:right="-534"/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СШ№69</w:t>
            </w:r>
          </w:p>
        </w:tc>
        <w:tc>
          <w:tcPr>
            <w:tcW w:w="2839" w:type="dxa"/>
            <w:vMerge w:val="restart"/>
          </w:tcPr>
          <w:p w:rsidR="00B03A55" w:rsidRPr="00053442" w:rsidRDefault="00B03A55" w:rsidP="007E6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13:30</w:t>
            </w:r>
          </w:p>
        </w:tc>
        <w:tc>
          <w:tcPr>
            <w:tcW w:w="2839" w:type="dxa"/>
            <w:vMerge w:val="restart"/>
          </w:tcPr>
          <w:p w:rsidR="00B03A55" w:rsidRDefault="00B03A55" w:rsidP="007E6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чел</w:t>
            </w: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noProof/>
                <w:lang w:eastAsia="en-US"/>
              </w:rPr>
              <w:t>СШ№72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СШ№73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СШ№74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СШ№75</w:t>
            </w:r>
          </w:p>
        </w:tc>
        <w:tc>
          <w:tcPr>
            <w:tcW w:w="2839" w:type="dxa"/>
            <w:vMerge w:val="restart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839" w:type="dxa"/>
            <w:vMerge w:val="restart"/>
          </w:tcPr>
          <w:p w:rsidR="00B03A55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чел</w:t>
            </w: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Гимназия№79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СШ№81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СШ№83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color w:val="000000"/>
                <w:lang w:eastAsia="en-US"/>
              </w:rPr>
            </w:pPr>
            <w:r w:rsidRPr="00053442">
              <w:rPr>
                <w:rFonts w:eastAsia="Calibri"/>
                <w:color w:val="000000"/>
                <w:lang w:eastAsia="en-US"/>
              </w:rPr>
              <w:t>СШ№86</w:t>
            </w:r>
          </w:p>
        </w:tc>
        <w:tc>
          <w:tcPr>
            <w:tcW w:w="2839" w:type="dxa"/>
            <w:vMerge w:val="restart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Авиастар</w:t>
            </w:r>
          </w:p>
        </w:tc>
        <w:tc>
          <w:tcPr>
            <w:tcW w:w="2839" w:type="dxa"/>
          </w:tcPr>
          <w:p w:rsidR="00B03A55" w:rsidRDefault="00B03A55" w:rsidP="00053442">
            <w:pPr>
              <w:rPr>
                <w:rFonts w:eastAsia="Calibri"/>
                <w:lang w:eastAsia="en-US"/>
              </w:rPr>
            </w:pPr>
          </w:p>
        </w:tc>
      </w:tr>
      <w:tr w:rsidR="00B03A55" w:rsidRPr="00053442" w:rsidTr="00B03A55">
        <w:tc>
          <w:tcPr>
            <w:tcW w:w="3536" w:type="dxa"/>
            <w:shd w:val="clear" w:color="auto" w:fill="auto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  <w:r w:rsidRPr="00053442">
              <w:rPr>
                <w:rFonts w:eastAsia="Calibri"/>
                <w:lang w:eastAsia="en-US"/>
              </w:rPr>
              <w:t>Лицей №90</w:t>
            </w:r>
          </w:p>
        </w:tc>
        <w:tc>
          <w:tcPr>
            <w:tcW w:w="2839" w:type="dxa"/>
            <w:vMerge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</w:tcPr>
          <w:p w:rsidR="00B03A55" w:rsidRPr="00053442" w:rsidRDefault="00B03A55" w:rsidP="00053442">
            <w:pPr>
              <w:rPr>
                <w:rFonts w:eastAsia="Calibri"/>
                <w:lang w:eastAsia="en-US"/>
              </w:rPr>
            </w:pPr>
          </w:p>
        </w:tc>
      </w:tr>
    </w:tbl>
    <w:p w:rsidR="00053442" w:rsidRPr="00053442" w:rsidRDefault="00053442" w:rsidP="00053442">
      <w:pPr>
        <w:jc w:val="both"/>
      </w:pPr>
    </w:p>
    <w:p w:rsidR="00053442" w:rsidRPr="00053442" w:rsidRDefault="00053442" w:rsidP="00053442">
      <w:pPr>
        <w:ind w:firstLine="708"/>
        <w:jc w:val="both"/>
      </w:pPr>
      <w:r w:rsidRPr="00053442">
        <w:t xml:space="preserve">При посещении мероприятий просим сопровождающего иметь при себе </w:t>
      </w:r>
      <w:r w:rsidRPr="00053442">
        <w:rPr>
          <w:b/>
        </w:rPr>
        <w:t>приказ со списочным составом учащихся</w:t>
      </w:r>
      <w:r>
        <w:rPr>
          <w:b/>
        </w:rPr>
        <w:t xml:space="preserve"> и продублировать его на почту </w:t>
      </w:r>
    </w:p>
    <w:p w:rsidR="00053442" w:rsidRPr="005534B0" w:rsidRDefault="00053442" w:rsidP="006C05B4">
      <w:pPr>
        <w:jc w:val="both"/>
        <w:rPr>
          <w:rFonts w:ascii="PT Astra Serif" w:hAnsi="PT Astra Serif"/>
        </w:rPr>
      </w:pPr>
      <w:r w:rsidRPr="00053442">
        <w:rPr>
          <w:rFonts w:ascii="PT Astra Serif" w:hAnsi="PT Astra Serif"/>
        </w:rPr>
        <w:t>limon_ka_51@mail.ru</w:t>
      </w:r>
    </w:p>
    <w:sectPr w:rsidR="00053442" w:rsidRPr="005534B0" w:rsidSect="004B41CD">
      <w:headerReference w:type="default" r:id="rId9"/>
      <w:pgSz w:w="11906" w:h="16838"/>
      <w:pgMar w:top="1134" w:right="566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1" w:rsidRDefault="00287031" w:rsidP="004B41CD">
      <w:r>
        <w:separator/>
      </w:r>
    </w:p>
  </w:endnote>
  <w:endnote w:type="continuationSeparator" w:id="0">
    <w:p w:rsidR="00287031" w:rsidRDefault="00287031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1" w:rsidRDefault="00287031" w:rsidP="004B41CD">
      <w:r>
        <w:separator/>
      </w:r>
    </w:p>
  </w:footnote>
  <w:footnote w:type="continuationSeparator" w:id="0">
    <w:p w:rsidR="00287031" w:rsidRDefault="00287031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CD" w:rsidRPr="00025422" w:rsidRDefault="00023E09">
    <w:pPr>
      <w:pStyle w:val="a8"/>
      <w:jc w:val="center"/>
      <w:rPr>
        <w:rFonts w:ascii="PT Astra Serif" w:hAnsi="PT Astra Serif"/>
        <w:sz w:val="24"/>
        <w:szCs w:val="24"/>
      </w:rPr>
    </w:pPr>
    <w:r w:rsidRPr="00025422">
      <w:rPr>
        <w:rFonts w:ascii="PT Astra Serif" w:hAnsi="PT Astra Serif"/>
        <w:noProof/>
        <w:sz w:val="24"/>
        <w:szCs w:val="24"/>
      </w:rPr>
      <w:fldChar w:fldCharType="begin"/>
    </w:r>
    <w:r w:rsidR="00B27279" w:rsidRPr="00025422">
      <w:rPr>
        <w:rFonts w:ascii="PT Astra Serif" w:hAnsi="PT Astra Serif"/>
        <w:noProof/>
        <w:sz w:val="24"/>
        <w:szCs w:val="24"/>
      </w:rPr>
      <w:instrText xml:space="preserve"> PAGE   \* MERGEFORMAT </w:instrText>
    </w:r>
    <w:r w:rsidRPr="00025422">
      <w:rPr>
        <w:rFonts w:ascii="PT Astra Serif" w:hAnsi="PT Astra Serif"/>
        <w:noProof/>
        <w:sz w:val="24"/>
        <w:szCs w:val="24"/>
      </w:rPr>
      <w:fldChar w:fldCharType="separate"/>
    </w:r>
    <w:r w:rsidR="002B6841">
      <w:rPr>
        <w:rFonts w:ascii="PT Astra Serif" w:hAnsi="PT Astra Serif"/>
        <w:noProof/>
        <w:sz w:val="24"/>
        <w:szCs w:val="24"/>
      </w:rPr>
      <w:t>2</w:t>
    </w:r>
    <w:r w:rsidRPr="00025422">
      <w:rPr>
        <w:rFonts w:ascii="PT Astra Serif" w:hAnsi="PT Astra Serif"/>
        <w:noProof/>
        <w:sz w:val="24"/>
        <w:szCs w:val="24"/>
      </w:rPr>
      <w:fldChar w:fldCharType="end"/>
    </w:r>
  </w:p>
  <w:p w:rsidR="004B41CD" w:rsidRDefault="004B41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2CE"/>
    <w:multiLevelType w:val="hybridMultilevel"/>
    <w:tmpl w:val="DC36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7"/>
    <w:rsid w:val="00023E09"/>
    <w:rsid w:val="00025422"/>
    <w:rsid w:val="00027D33"/>
    <w:rsid w:val="000502BF"/>
    <w:rsid w:val="00053442"/>
    <w:rsid w:val="000609A1"/>
    <w:rsid w:val="0006686B"/>
    <w:rsid w:val="0007199B"/>
    <w:rsid w:val="000770E1"/>
    <w:rsid w:val="00083B00"/>
    <w:rsid w:val="0008722D"/>
    <w:rsid w:val="000E5CC8"/>
    <w:rsid w:val="000F7E12"/>
    <w:rsid w:val="00120AF5"/>
    <w:rsid w:val="00157362"/>
    <w:rsid w:val="00180091"/>
    <w:rsid w:val="00182D3D"/>
    <w:rsid w:val="001972B9"/>
    <w:rsid w:val="001A6D50"/>
    <w:rsid w:val="002006A3"/>
    <w:rsid w:val="00227A1F"/>
    <w:rsid w:val="00255A70"/>
    <w:rsid w:val="00287031"/>
    <w:rsid w:val="002B6841"/>
    <w:rsid w:val="002C6BD3"/>
    <w:rsid w:val="00326529"/>
    <w:rsid w:val="00331038"/>
    <w:rsid w:val="00336EC6"/>
    <w:rsid w:val="003574D9"/>
    <w:rsid w:val="00364E7E"/>
    <w:rsid w:val="00367BB9"/>
    <w:rsid w:val="003B0F2D"/>
    <w:rsid w:val="003B1888"/>
    <w:rsid w:val="003C54C3"/>
    <w:rsid w:val="003D3E98"/>
    <w:rsid w:val="003D6A60"/>
    <w:rsid w:val="003F7BF7"/>
    <w:rsid w:val="00411886"/>
    <w:rsid w:val="00440344"/>
    <w:rsid w:val="0046695D"/>
    <w:rsid w:val="00466EC8"/>
    <w:rsid w:val="00475C1B"/>
    <w:rsid w:val="004B41CD"/>
    <w:rsid w:val="004F0E23"/>
    <w:rsid w:val="004F6B31"/>
    <w:rsid w:val="005534B0"/>
    <w:rsid w:val="0059069B"/>
    <w:rsid w:val="00590852"/>
    <w:rsid w:val="005A3831"/>
    <w:rsid w:val="005A4E10"/>
    <w:rsid w:val="005F56AA"/>
    <w:rsid w:val="00611C13"/>
    <w:rsid w:val="0064446F"/>
    <w:rsid w:val="00660B41"/>
    <w:rsid w:val="0066333C"/>
    <w:rsid w:val="006768E6"/>
    <w:rsid w:val="006A278A"/>
    <w:rsid w:val="006B7798"/>
    <w:rsid w:val="006C05B4"/>
    <w:rsid w:val="006D1533"/>
    <w:rsid w:val="006E31DA"/>
    <w:rsid w:val="006E4F4F"/>
    <w:rsid w:val="006F42DE"/>
    <w:rsid w:val="007046C9"/>
    <w:rsid w:val="00713BB3"/>
    <w:rsid w:val="007450D9"/>
    <w:rsid w:val="007621AD"/>
    <w:rsid w:val="00772BE0"/>
    <w:rsid w:val="007806FE"/>
    <w:rsid w:val="00785EB9"/>
    <w:rsid w:val="00791550"/>
    <w:rsid w:val="007E67FE"/>
    <w:rsid w:val="007E6DDD"/>
    <w:rsid w:val="007E7211"/>
    <w:rsid w:val="007F6BCE"/>
    <w:rsid w:val="00806559"/>
    <w:rsid w:val="00811B6F"/>
    <w:rsid w:val="00812CCD"/>
    <w:rsid w:val="008267D8"/>
    <w:rsid w:val="0087046D"/>
    <w:rsid w:val="00874211"/>
    <w:rsid w:val="00875936"/>
    <w:rsid w:val="00880594"/>
    <w:rsid w:val="00886F52"/>
    <w:rsid w:val="00890B58"/>
    <w:rsid w:val="008C04F6"/>
    <w:rsid w:val="008E4F8B"/>
    <w:rsid w:val="008F58BD"/>
    <w:rsid w:val="00950C3C"/>
    <w:rsid w:val="00964E6F"/>
    <w:rsid w:val="00974411"/>
    <w:rsid w:val="00997B80"/>
    <w:rsid w:val="009A215A"/>
    <w:rsid w:val="009A4D9A"/>
    <w:rsid w:val="009B750A"/>
    <w:rsid w:val="009C12B1"/>
    <w:rsid w:val="00A55C8A"/>
    <w:rsid w:val="00A701E2"/>
    <w:rsid w:val="00A72FF6"/>
    <w:rsid w:val="00A76510"/>
    <w:rsid w:val="00A87B3D"/>
    <w:rsid w:val="00AA1E58"/>
    <w:rsid w:val="00AE4424"/>
    <w:rsid w:val="00B03A55"/>
    <w:rsid w:val="00B04F22"/>
    <w:rsid w:val="00B15EB3"/>
    <w:rsid w:val="00B21CA8"/>
    <w:rsid w:val="00B27279"/>
    <w:rsid w:val="00B47F96"/>
    <w:rsid w:val="00B51907"/>
    <w:rsid w:val="00B802C2"/>
    <w:rsid w:val="00BA2244"/>
    <w:rsid w:val="00BA70BA"/>
    <w:rsid w:val="00BB6152"/>
    <w:rsid w:val="00BC4EDD"/>
    <w:rsid w:val="00BC6754"/>
    <w:rsid w:val="00BD19CE"/>
    <w:rsid w:val="00BF324E"/>
    <w:rsid w:val="00C25E9F"/>
    <w:rsid w:val="00C40231"/>
    <w:rsid w:val="00C83A39"/>
    <w:rsid w:val="00C844F4"/>
    <w:rsid w:val="00C90254"/>
    <w:rsid w:val="00CA435D"/>
    <w:rsid w:val="00CA7387"/>
    <w:rsid w:val="00CC303E"/>
    <w:rsid w:val="00CE2A0F"/>
    <w:rsid w:val="00CF5047"/>
    <w:rsid w:val="00D02761"/>
    <w:rsid w:val="00D17E98"/>
    <w:rsid w:val="00D32FBD"/>
    <w:rsid w:val="00D640C3"/>
    <w:rsid w:val="00DA4194"/>
    <w:rsid w:val="00DB7328"/>
    <w:rsid w:val="00E00388"/>
    <w:rsid w:val="00E02560"/>
    <w:rsid w:val="00E078A6"/>
    <w:rsid w:val="00E56C20"/>
    <w:rsid w:val="00E65E73"/>
    <w:rsid w:val="00E66F49"/>
    <w:rsid w:val="00E74127"/>
    <w:rsid w:val="00ED3D84"/>
    <w:rsid w:val="00EE3934"/>
    <w:rsid w:val="00EE5F61"/>
    <w:rsid w:val="00F161FA"/>
    <w:rsid w:val="00F371F7"/>
    <w:rsid w:val="00F60933"/>
    <w:rsid w:val="00F87342"/>
    <w:rsid w:val="00F9056B"/>
    <w:rsid w:val="00F9058F"/>
    <w:rsid w:val="00F941A2"/>
    <w:rsid w:val="00FA0727"/>
    <w:rsid w:val="00FD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9556"/>
  <w15:docId w15:val="{C4D0739A-EF02-43D4-A89D-67AC304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88"/>
    <w:rPr>
      <w:sz w:val="28"/>
      <w:szCs w:val="28"/>
    </w:rPr>
  </w:style>
  <w:style w:type="paragraph" w:styleId="2">
    <w:name w:val="heading 2"/>
    <w:basedOn w:val="a"/>
    <w:qFormat/>
    <w:rsid w:val="007915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2B1"/>
    <w:rPr>
      <w:color w:val="0000FF"/>
      <w:u w:val="single"/>
    </w:rPr>
  </w:style>
  <w:style w:type="paragraph" w:styleId="a4">
    <w:name w:val="Normal (Web)"/>
    <w:basedOn w:val="a"/>
    <w:link w:val="a5"/>
    <w:rsid w:val="00331038"/>
    <w:pPr>
      <w:spacing w:before="100" w:beforeAutospacing="1" w:after="119"/>
    </w:pPr>
    <w:rPr>
      <w:sz w:val="24"/>
      <w:szCs w:val="24"/>
    </w:rPr>
  </w:style>
  <w:style w:type="paragraph" w:customStyle="1" w:styleId="c14">
    <w:name w:val="c14"/>
    <w:basedOn w:val="a"/>
    <w:rsid w:val="002006A3"/>
    <w:pPr>
      <w:spacing w:before="100" w:beforeAutospacing="1" w:after="100" w:afterAutospacing="1"/>
    </w:pPr>
    <w:rPr>
      <w:sz w:val="24"/>
      <w:szCs w:val="24"/>
    </w:rPr>
  </w:style>
  <w:style w:type="character" w:customStyle="1" w:styleId="c6c19">
    <w:name w:val="c6 c19"/>
    <w:basedOn w:val="a0"/>
    <w:rsid w:val="002006A3"/>
  </w:style>
  <w:style w:type="paragraph" w:customStyle="1" w:styleId="c12">
    <w:name w:val="c12"/>
    <w:basedOn w:val="a"/>
    <w:rsid w:val="002006A3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 Знак Знак Знак Знак Знак2 Знак Знак"/>
    <w:basedOn w:val="a"/>
    <w:rsid w:val="000502B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D153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6D153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B41CD"/>
    <w:rPr>
      <w:sz w:val="28"/>
      <w:szCs w:val="28"/>
    </w:rPr>
  </w:style>
  <w:style w:type="paragraph" w:styleId="aa">
    <w:name w:val="footer"/>
    <w:basedOn w:val="a"/>
    <w:link w:val="ab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41CD"/>
    <w:rPr>
      <w:sz w:val="28"/>
      <w:szCs w:val="28"/>
    </w:rPr>
  </w:style>
  <w:style w:type="character" w:customStyle="1" w:styleId="a5">
    <w:name w:val="Обычный (веб) Знак"/>
    <w:link w:val="a4"/>
    <w:rsid w:val="00880594"/>
    <w:rPr>
      <w:sz w:val="24"/>
      <w:szCs w:val="24"/>
    </w:rPr>
  </w:style>
  <w:style w:type="table" w:styleId="ac">
    <w:name w:val="Table Grid"/>
    <w:basedOn w:val="a1"/>
    <w:uiPriority w:val="39"/>
    <w:rsid w:val="000F7E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F7E12"/>
    <w:pPr>
      <w:ind w:left="720"/>
      <w:contextualSpacing/>
    </w:pPr>
  </w:style>
  <w:style w:type="character" w:styleId="ae">
    <w:name w:val="FollowedHyperlink"/>
    <w:basedOn w:val="a0"/>
    <w:semiHidden/>
    <w:unhideWhenUsed/>
    <w:rsid w:val="00025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0510130_456239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8D78-A0DC-4515-9115-854E047E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SamForum.ws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SamLab.ws</dc:creator>
  <cp:keywords/>
  <cp:lastModifiedBy>Елена В. Игнатова</cp:lastModifiedBy>
  <cp:revision>11</cp:revision>
  <cp:lastPrinted>2019-09-30T11:18:00Z</cp:lastPrinted>
  <dcterms:created xsi:type="dcterms:W3CDTF">2022-04-06T10:28:00Z</dcterms:created>
  <dcterms:modified xsi:type="dcterms:W3CDTF">2022-10-14T12:24:00Z</dcterms:modified>
</cp:coreProperties>
</file>